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38D" w:rsidRDefault="00BB4391" w:rsidP="00BB43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Урок математики в 6 классе.</w:t>
      </w:r>
    </w:p>
    <w:p w:rsidR="00BB4391" w:rsidRDefault="00BB4391" w:rsidP="00BB4391">
      <w:pPr>
        <w:pStyle w:val="a3"/>
        <w:rPr>
          <w:rFonts w:ascii="Times New Roman" w:hAnsi="Times New Roman"/>
          <w:sz w:val="24"/>
          <w:szCs w:val="24"/>
        </w:rPr>
      </w:pPr>
    </w:p>
    <w:p w:rsidR="00BB4391" w:rsidRDefault="00BB4391" w:rsidP="00BB4391">
      <w:pPr>
        <w:pStyle w:val="a3"/>
        <w:rPr>
          <w:rFonts w:ascii="Times New Roman" w:hAnsi="Times New Roman"/>
          <w:sz w:val="24"/>
          <w:szCs w:val="24"/>
        </w:rPr>
      </w:pPr>
      <w:r w:rsidRPr="008B16AC">
        <w:rPr>
          <w:rFonts w:ascii="Times New Roman" w:hAnsi="Times New Roman"/>
          <w:b/>
          <w:sz w:val="24"/>
          <w:szCs w:val="24"/>
        </w:rPr>
        <w:t>Тема урока</w:t>
      </w:r>
      <w:r>
        <w:rPr>
          <w:rFonts w:ascii="Times New Roman" w:hAnsi="Times New Roman"/>
          <w:sz w:val="24"/>
          <w:szCs w:val="24"/>
        </w:rPr>
        <w:t>. Прямая и обратная пропорциональные зависимости.  (4,2)</w:t>
      </w:r>
    </w:p>
    <w:p w:rsidR="00BB4391" w:rsidRDefault="00BB4391" w:rsidP="00BB4391">
      <w:pPr>
        <w:pStyle w:val="a3"/>
        <w:rPr>
          <w:rFonts w:ascii="Times New Roman" w:hAnsi="Times New Roman"/>
          <w:sz w:val="24"/>
          <w:szCs w:val="24"/>
        </w:rPr>
      </w:pPr>
    </w:p>
    <w:p w:rsidR="00BB4391" w:rsidRDefault="00BB4391" w:rsidP="00BB4391">
      <w:pPr>
        <w:pStyle w:val="a3"/>
        <w:rPr>
          <w:rFonts w:ascii="Times New Roman" w:hAnsi="Times New Roman"/>
          <w:sz w:val="24"/>
          <w:szCs w:val="24"/>
        </w:rPr>
      </w:pPr>
      <w:r w:rsidRPr="008B16AC">
        <w:rPr>
          <w:rFonts w:ascii="Times New Roman" w:hAnsi="Times New Roman"/>
          <w:b/>
          <w:sz w:val="24"/>
          <w:szCs w:val="24"/>
        </w:rPr>
        <w:t>Тип урока</w:t>
      </w:r>
      <w:r>
        <w:rPr>
          <w:rFonts w:ascii="Times New Roman" w:hAnsi="Times New Roman"/>
          <w:sz w:val="24"/>
          <w:szCs w:val="24"/>
        </w:rPr>
        <w:t>: закрепление знаний</w:t>
      </w:r>
    </w:p>
    <w:p w:rsidR="00BB4391" w:rsidRDefault="00BB4391" w:rsidP="00BB4391">
      <w:pPr>
        <w:pStyle w:val="a3"/>
        <w:rPr>
          <w:rFonts w:ascii="Times New Roman" w:hAnsi="Times New Roman"/>
          <w:sz w:val="24"/>
          <w:szCs w:val="24"/>
        </w:rPr>
      </w:pPr>
    </w:p>
    <w:p w:rsidR="00BB4391" w:rsidRDefault="00BB4391" w:rsidP="00BB4391">
      <w:pPr>
        <w:pStyle w:val="a3"/>
        <w:rPr>
          <w:rFonts w:ascii="Times New Roman" w:hAnsi="Times New Roman"/>
          <w:sz w:val="24"/>
          <w:szCs w:val="24"/>
        </w:rPr>
      </w:pPr>
      <w:r w:rsidRPr="008B16AC">
        <w:rPr>
          <w:rFonts w:ascii="Times New Roman" w:hAnsi="Times New Roman"/>
          <w:b/>
          <w:sz w:val="24"/>
          <w:szCs w:val="24"/>
        </w:rPr>
        <w:t>Цель урока</w:t>
      </w:r>
      <w:r>
        <w:rPr>
          <w:rFonts w:ascii="Times New Roman" w:hAnsi="Times New Roman"/>
          <w:sz w:val="24"/>
          <w:szCs w:val="24"/>
        </w:rPr>
        <w:t>: закрепление знаний учащихся о прямой и обратной пропорциональных зависимостях.</w:t>
      </w:r>
    </w:p>
    <w:p w:rsidR="00BB4391" w:rsidRPr="008B16AC" w:rsidRDefault="00BB4391" w:rsidP="00BB4391">
      <w:pPr>
        <w:pStyle w:val="a3"/>
        <w:rPr>
          <w:rFonts w:ascii="Times New Roman" w:hAnsi="Times New Roman"/>
          <w:b/>
          <w:sz w:val="24"/>
          <w:szCs w:val="24"/>
        </w:rPr>
      </w:pPr>
      <w:r w:rsidRPr="008B16AC">
        <w:rPr>
          <w:rFonts w:ascii="Times New Roman" w:hAnsi="Times New Roman"/>
          <w:b/>
          <w:sz w:val="24"/>
          <w:szCs w:val="24"/>
        </w:rPr>
        <w:t>Задачи:</w:t>
      </w:r>
    </w:p>
    <w:p w:rsidR="00BB4391" w:rsidRDefault="00BB4391" w:rsidP="00BB43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образовательные:  </w:t>
      </w:r>
    </w:p>
    <w:p w:rsidR="00BB4391" w:rsidRDefault="00BB4391" w:rsidP="00BB43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выработка умения определять вид пропорциональной зависимости,</w:t>
      </w:r>
    </w:p>
    <w:p w:rsidR="00BB4391" w:rsidRDefault="00BB4391" w:rsidP="00BB43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закрепление навыка решения задач, связанных с пропорциональными   величинами,</w:t>
      </w:r>
    </w:p>
    <w:p w:rsidR="00BB4391" w:rsidRDefault="00BB4391" w:rsidP="00BB43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закрепление навыка и умения решать пропорции</w:t>
      </w:r>
      <w:r w:rsidR="00174BDF">
        <w:rPr>
          <w:rFonts w:ascii="Times New Roman" w:hAnsi="Times New Roman"/>
          <w:sz w:val="24"/>
          <w:szCs w:val="24"/>
        </w:rPr>
        <w:t>;</w:t>
      </w:r>
    </w:p>
    <w:p w:rsidR="00174BDF" w:rsidRDefault="00174BDF" w:rsidP="00BB43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развивающие:</w:t>
      </w:r>
    </w:p>
    <w:p w:rsidR="00174BDF" w:rsidRDefault="00174BDF" w:rsidP="00BB43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развивать логическое мышление, приемы мыслительной деятельности (анализ, синтез, сравнение), математическую речь;</w:t>
      </w:r>
    </w:p>
    <w:p w:rsidR="00174BDF" w:rsidRDefault="00174BDF" w:rsidP="00BB43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воспитательные: </w:t>
      </w:r>
    </w:p>
    <w:p w:rsidR="00174BDF" w:rsidRDefault="00174BDF" w:rsidP="00BB43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формировать умение проводить оценку и самооценку знаний и умений.</w:t>
      </w:r>
    </w:p>
    <w:p w:rsidR="00174BDF" w:rsidRDefault="00174BDF" w:rsidP="00BB4391">
      <w:pPr>
        <w:pStyle w:val="a3"/>
        <w:rPr>
          <w:rFonts w:ascii="Times New Roman" w:hAnsi="Times New Roman"/>
          <w:sz w:val="24"/>
          <w:szCs w:val="24"/>
        </w:rPr>
      </w:pPr>
    </w:p>
    <w:p w:rsidR="00174BDF" w:rsidRDefault="00174BDF" w:rsidP="00BB4391">
      <w:pPr>
        <w:pStyle w:val="a3"/>
        <w:rPr>
          <w:rFonts w:ascii="Times New Roman" w:hAnsi="Times New Roman"/>
          <w:sz w:val="24"/>
          <w:szCs w:val="24"/>
        </w:rPr>
      </w:pPr>
      <w:r w:rsidRPr="008B16AC">
        <w:rPr>
          <w:rFonts w:ascii="Times New Roman" w:hAnsi="Times New Roman"/>
          <w:b/>
          <w:sz w:val="24"/>
          <w:szCs w:val="24"/>
        </w:rPr>
        <w:t>Учебник:</w:t>
      </w:r>
      <w:r>
        <w:rPr>
          <w:rFonts w:ascii="Times New Roman" w:hAnsi="Times New Roman"/>
          <w:sz w:val="24"/>
          <w:szCs w:val="24"/>
        </w:rPr>
        <w:t xml:space="preserve"> Математика. 6 класс: учебник для </w:t>
      </w:r>
      <w:proofErr w:type="spellStart"/>
      <w:r>
        <w:rPr>
          <w:rFonts w:ascii="Times New Roman" w:hAnsi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sz w:val="24"/>
          <w:szCs w:val="24"/>
        </w:rPr>
        <w:t xml:space="preserve">. Учреждений/ Н.Я. </w:t>
      </w:r>
      <w:proofErr w:type="spellStart"/>
      <w:r>
        <w:rPr>
          <w:rFonts w:ascii="Times New Roman" w:hAnsi="Times New Roman"/>
          <w:sz w:val="24"/>
          <w:szCs w:val="24"/>
        </w:rPr>
        <w:t>Виленкин</w:t>
      </w:r>
      <w:proofErr w:type="spellEnd"/>
      <w:r>
        <w:rPr>
          <w:rFonts w:ascii="Times New Roman" w:hAnsi="Times New Roman"/>
          <w:sz w:val="24"/>
          <w:szCs w:val="24"/>
        </w:rPr>
        <w:t xml:space="preserve">, В. И. </w:t>
      </w:r>
      <w:proofErr w:type="gramStart"/>
      <w:r>
        <w:rPr>
          <w:rFonts w:ascii="Times New Roman" w:hAnsi="Times New Roman"/>
          <w:sz w:val="24"/>
          <w:szCs w:val="24"/>
        </w:rPr>
        <w:t>Жохов</w:t>
      </w:r>
      <w:proofErr w:type="gramEnd"/>
      <w:r>
        <w:rPr>
          <w:rFonts w:ascii="Times New Roman" w:hAnsi="Times New Roman"/>
          <w:sz w:val="24"/>
          <w:szCs w:val="24"/>
        </w:rPr>
        <w:t xml:space="preserve">, А. С. Чесноков, С. И. </w:t>
      </w:r>
      <w:proofErr w:type="spellStart"/>
      <w:r>
        <w:rPr>
          <w:rFonts w:ascii="Times New Roman" w:hAnsi="Times New Roman"/>
          <w:sz w:val="24"/>
          <w:szCs w:val="24"/>
        </w:rPr>
        <w:t>Шварцбурд</w:t>
      </w:r>
      <w:proofErr w:type="spellEnd"/>
      <w:r>
        <w:rPr>
          <w:rFonts w:ascii="Times New Roman" w:hAnsi="Times New Roman"/>
          <w:sz w:val="24"/>
          <w:szCs w:val="24"/>
        </w:rPr>
        <w:t>. – М.: Мнемозина 2012г</w:t>
      </w:r>
    </w:p>
    <w:p w:rsidR="00174BDF" w:rsidRDefault="00174BDF" w:rsidP="00BB4391">
      <w:pPr>
        <w:pStyle w:val="a3"/>
        <w:rPr>
          <w:rFonts w:ascii="Times New Roman" w:hAnsi="Times New Roman"/>
          <w:sz w:val="24"/>
          <w:szCs w:val="24"/>
        </w:rPr>
      </w:pPr>
      <w:r w:rsidRPr="008B16AC">
        <w:rPr>
          <w:rFonts w:ascii="Times New Roman" w:hAnsi="Times New Roman"/>
          <w:b/>
          <w:sz w:val="24"/>
          <w:szCs w:val="24"/>
        </w:rPr>
        <w:t>Оборудование:</w:t>
      </w:r>
      <w:r>
        <w:rPr>
          <w:rFonts w:ascii="Times New Roman" w:hAnsi="Times New Roman"/>
          <w:sz w:val="24"/>
          <w:szCs w:val="24"/>
        </w:rPr>
        <w:t xml:space="preserve"> компьютеры, проектор, презентация</w:t>
      </w:r>
      <w:r w:rsidR="008B16AC">
        <w:rPr>
          <w:rFonts w:ascii="Times New Roman" w:hAnsi="Times New Roman"/>
          <w:sz w:val="24"/>
          <w:szCs w:val="24"/>
        </w:rPr>
        <w:t>, лист самооценки</w:t>
      </w:r>
      <w:proofErr w:type="gramStart"/>
      <w:r w:rsidR="008B16AC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174BDF" w:rsidRDefault="00174BDF" w:rsidP="00BB4391">
      <w:pPr>
        <w:pStyle w:val="a3"/>
        <w:rPr>
          <w:rFonts w:ascii="Times New Roman" w:hAnsi="Times New Roman"/>
          <w:sz w:val="24"/>
          <w:szCs w:val="24"/>
        </w:rPr>
      </w:pPr>
    </w:p>
    <w:p w:rsidR="00174BDF" w:rsidRPr="008B16AC" w:rsidRDefault="00174BDF" w:rsidP="00BB4391">
      <w:pPr>
        <w:pStyle w:val="a3"/>
        <w:rPr>
          <w:rFonts w:ascii="Times New Roman" w:hAnsi="Times New Roman"/>
          <w:b/>
          <w:sz w:val="24"/>
          <w:szCs w:val="24"/>
        </w:rPr>
      </w:pPr>
      <w:r w:rsidRPr="008B16AC">
        <w:rPr>
          <w:rFonts w:ascii="Times New Roman" w:hAnsi="Times New Roman"/>
          <w:b/>
          <w:sz w:val="24"/>
          <w:szCs w:val="24"/>
        </w:rPr>
        <w:t>Ход урока.</w:t>
      </w:r>
    </w:p>
    <w:p w:rsidR="00174BDF" w:rsidRDefault="00174BDF" w:rsidP="00174BDF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8B16AC">
        <w:rPr>
          <w:rFonts w:ascii="Times New Roman" w:hAnsi="Times New Roman"/>
          <w:b/>
          <w:sz w:val="24"/>
          <w:szCs w:val="24"/>
        </w:rPr>
        <w:t>Организация  урока.</w:t>
      </w:r>
    </w:p>
    <w:p w:rsidR="00A7333F" w:rsidRPr="008B16AC" w:rsidRDefault="00A7333F" w:rsidP="00A7333F">
      <w:pPr>
        <w:pStyle w:val="a3"/>
        <w:ind w:left="720"/>
        <w:rPr>
          <w:rFonts w:ascii="Times New Roman" w:hAnsi="Times New Roman"/>
          <w:b/>
          <w:sz w:val="24"/>
          <w:szCs w:val="24"/>
        </w:rPr>
      </w:pPr>
    </w:p>
    <w:p w:rsidR="00174BDF" w:rsidRDefault="00174BDF" w:rsidP="00174BDF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Объявление цели урока и инструкция по заполнению листа самооценки</w:t>
      </w:r>
    </w:p>
    <w:p w:rsidR="00174BDF" w:rsidRDefault="00174BDF" w:rsidP="00174BDF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887E25" w:rsidRDefault="00887E25" w:rsidP="00887E25">
      <w:pPr>
        <w:ind w:left="705"/>
      </w:pPr>
      <w:r>
        <w:t>У каждого из вас на столе оценочный лист, где вы будете фиксировать свои достижения на каждом этапе, в конце урока оцените свою работу, вычислив средний балл.</w:t>
      </w:r>
    </w:p>
    <w:p w:rsidR="00887E25" w:rsidRDefault="00887E25" w:rsidP="00887E25">
      <w:pPr>
        <w:ind w:left="705"/>
        <w:jc w:val="center"/>
      </w:pPr>
      <w:r>
        <w:t> </w:t>
      </w:r>
    </w:p>
    <w:p w:rsidR="00887E25" w:rsidRDefault="00887E25" w:rsidP="00887E25">
      <w:pPr>
        <w:ind w:left="705"/>
        <w:jc w:val="center"/>
      </w:pPr>
      <w:r>
        <w:t> </w:t>
      </w:r>
    </w:p>
    <w:p w:rsidR="00887E25" w:rsidRDefault="00887E25" w:rsidP="00887E25">
      <w:pPr>
        <w:ind w:left="705"/>
        <w:jc w:val="center"/>
      </w:pPr>
      <w:r>
        <w:t> </w:t>
      </w:r>
    </w:p>
    <w:p w:rsidR="00887E25" w:rsidRDefault="00887E25" w:rsidP="00887E25">
      <w:pPr>
        <w:ind w:left="705"/>
      </w:pPr>
      <w:r>
        <w:rPr>
          <w:u w:val="single"/>
        </w:rPr>
        <w:t>Оценочный лист</w:t>
      </w:r>
      <w:r>
        <w:t xml:space="preserve">           Фамилия, имя___________________________ </w:t>
      </w:r>
    </w:p>
    <w:p w:rsidR="00887E25" w:rsidRDefault="00887E25" w:rsidP="00887E25">
      <w:pPr>
        <w:ind w:left="705"/>
      </w:pPr>
      <w:r>
        <w:t> </w:t>
      </w:r>
    </w:p>
    <w:p w:rsidR="00887E25" w:rsidRDefault="00887E25" w:rsidP="00887E25">
      <w:pPr>
        <w:ind w:left="705"/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303"/>
        <w:gridCol w:w="1460"/>
        <w:gridCol w:w="1625"/>
        <w:gridCol w:w="1012"/>
        <w:gridCol w:w="1983"/>
        <w:gridCol w:w="1019"/>
        <w:gridCol w:w="1169"/>
      </w:tblGrid>
      <w:tr w:rsidR="00887E25" w:rsidTr="00B71673">
        <w:tc>
          <w:tcPr>
            <w:tcW w:w="1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25" w:rsidRDefault="00887E25" w:rsidP="00B71673">
            <w:r>
              <w:t>Домашнее</w:t>
            </w:r>
          </w:p>
          <w:p w:rsidR="00887E25" w:rsidRDefault="00887E25" w:rsidP="00B71673">
            <w:r>
              <w:t>задание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25" w:rsidRDefault="00887E25" w:rsidP="00B71673">
            <w:r>
              <w:t>Устные</w:t>
            </w:r>
          </w:p>
          <w:p w:rsidR="00887E25" w:rsidRDefault="00887E25" w:rsidP="00B71673">
            <w:r>
              <w:t>упражнения (инд</w:t>
            </w:r>
            <w:proofErr w:type="gramStart"/>
            <w:r>
              <w:t>.з</w:t>
            </w:r>
            <w:proofErr w:type="gramEnd"/>
            <w:r>
              <w:t>адан.)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25" w:rsidRDefault="00887E25" w:rsidP="00B71673">
            <w:r>
              <w:t>Работа с компьютером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25" w:rsidRDefault="00887E25" w:rsidP="00B71673">
            <w:r>
              <w:t>Работа у доски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25" w:rsidRDefault="00887E25" w:rsidP="00B71673">
            <w:r>
              <w:t>Самостоятельная</w:t>
            </w:r>
          </w:p>
          <w:p w:rsidR="00887E25" w:rsidRDefault="00887E25" w:rsidP="00B71673">
            <w:r>
              <w:t>работа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25" w:rsidRDefault="00887E25" w:rsidP="00B71673">
            <w:r>
              <w:t>Всего</w:t>
            </w:r>
          </w:p>
          <w:p w:rsidR="00887E25" w:rsidRDefault="00887E25" w:rsidP="00B71673">
            <w:r>
              <w:t>баллов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25" w:rsidRDefault="00887E25" w:rsidP="00B71673">
            <w:r>
              <w:t>Средний</w:t>
            </w:r>
          </w:p>
          <w:p w:rsidR="00887E25" w:rsidRDefault="00887E25" w:rsidP="00B71673">
            <w:r>
              <w:t>балл</w:t>
            </w:r>
          </w:p>
        </w:tc>
      </w:tr>
      <w:tr w:rsidR="00887E25" w:rsidTr="00B71673">
        <w:tc>
          <w:tcPr>
            <w:tcW w:w="1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25" w:rsidRDefault="00887E25" w:rsidP="00B71673">
            <w: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25" w:rsidRDefault="00887E25" w:rsidP="00B71673">
            <w: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25" w:rsidRDefault="00887E25" w:rsidP="00B71673">
            <w: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25" w:rsidRDefault="00887E25" w:rsidP="00B71673">
            <w: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25" w:rsidRDefault="00887E25" w:rsidP="00B71673">
            <w: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25" w:rsidRDefault="00887E25" w:rsidP="00B71673">
            <w: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E25" w:rsidRDefault="00887E25" w:rsidP="00B71673">
            <w:r>
              <w:t> </w:t>
            </w:r>
          </w:p>
        </w:tc>
      </w:tr>
    </w:tbl>
    <w:p w:rsidR="00BB4391" w:rsidRDefault="00BB4391" w:rsidP="00BB4391">
      <w:pPr>
        <w:pStyle w:val="a3"/>
        <w:rPr>
          <w:rFonts w:ascii="Times New Roman" w:hAnsi="Times New Roman"/>
          <w:sz w:val="24"/>
          <w:szCs w:val="24"/>
        </w:rPr>
      </w:pPr>
    </w:p>
    <w:p w:rsidR="00BB4391" w:rsidRPr="008B16AC" w:rsidRDefault="00887E25" w:rsidP="00887E25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8B16AC">
        <w:rPr>
          <w:rFonts w:ascii="Times New Roman" w:hAnsi="Times New Roman"/>
          <w:b/>
          <w:sz w:val="24"/>
          <w:szCs w:val="24"/>
        </w:rPr>
        <w:t>Устный счет</w:t>
      </w:r>
    </w:p>
    <w:p w:rsidR="00887E25" w:rsidRPr="00A7333F" w:rsidRDefault="00887E25" w:rsidP="00887E25">
      <w:pPr>
        <w:pStyle w:val="a3"/>
        <w:ind w:left="72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Вычислите устно:</w:t>
      </w:r>
      <w:r w:rsidR="00E22CD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="00E22CDC" w:rsidRPr="00A7333F">
        <w:rPr>
          <w:rFonts w:ascii="Times New Roman" w:hAnsi="Times New Roman"/>
          <w:sz w:val="24"/>
          <w:szCs w:val="24"/>
          <w:u w:val="single"/>
        </w:rPr>
        <w:t>1 слайд</w:t>
      </w:r>
    </w:p>
    <w:p w:rsidR="00E22CDC" w:rsidRDefault="00E22CDC" w:rsidP="00887E25">
      <w:pPr>
        <w:pStyle w:val="a3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91.55pt;margin-top:9.45pt;width:69.65pt;height:111.05pt;z-index:251664384;mso-width-relative:margin;mso-height-relative:margin">
            <v:textbox>
              <w:txbxContent>
                <w:p w:rsidR="00E22CDC" w:rsidRDefault="00E22CDC">
                  <w:proofErr w:type="spellStart"/>
                  <w:r>
                    <w:t>д</w:t>
                  </w:r>
                  <w:proofErr w:type="spellEnd"/>
                  <w:r>
                    <w:t>)  7,5:25</w:t>
                  </w:r>
                </w:p>
                <w:p w:rsidR="00E22CDC" w:rsidRDefault="00E22CDC">
                  <w:r>
                    <w:t xml:space="preserve">         ∙1,6</w:t>
                  </w:r>
                </w:p>
                <w:p w:rsidR="00E22CDC" w:rsidRDefault="00E22CDC">
                  <w:r>
                    <w:t xml:space="preserve">        + 0,2</w:t>
                  </w:r>
                </w:p>
                <w:p w:rsidR="00E22CDC" w:rsidRDefault="00E22CDC">
                  <w:r>
                    <w:t xml:space="preserve">       : 0,15</w:t>
                  </w:r>
                </w:p>
                <w:p w:rsidR="00E22CDC" w:rsidRPr="00887E25" w:rsidRDefault="00E22CDC">
                  <w:pPr>
                    <w:rPr>
                      <w:u w:val="single"/>
                    </w:rPr>
                  </w:pPr>
                  <w:r w:rsidRPr="00887E25">
                    <w:rPr>
                      <w:u w:val="single"/>
                    </w:rPr>
                    <w:t xml:space="preserve">         </w:t>
                  </w:r>
                  <w:r>
                    <w:rPr>
                      <w:u w:val="single"/>
                    </w:rPr>
                    <w:t>-0,1</w:t>
                  </w:r>
                </w:p>
                <w:p w:rsidR="00E22CDC" w:rsidRPr="00887E25" w:rsidRDefault="00E22CDC"/>
              </w:txbxContent>
            </v:textbox>
          </v:shape>
        </w:pict>
      </w:r>
      <w:r w:rsidR="00887E25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9" type="#_x0000_t202" style="position:absolute;left:0;text-align:left;margin-left:296.25pt;margin-top:14.5pt;width:80pt;height:106pt;z-index:251663360;mso-width-relative:margin;mso-height-relative:margin">
            <v:textbox>
              <w:txbxContent>
                <w:p w:rsidR="00E22CDC" w:rsidRDefault="00887E25">
                  <w:r>
                    <w:t xml:space="preserve">г) </w:t>
                  </w:r>
                  <w:r w:rsidR="00E22CDC">
                    <w:t>2,4 + 3,5</w:t>
                  </w:r>
                </w:p>
                <w:p w:rsidR="00E22CDC" w:rsidRDefault="00887E25">
                  <w:r>
                    <w:t xml:space="preserve">           </w:t>
                  </w:r>
                  <w:r w:rsidR="00E22CDC">
                    <w:t>: 1,5</w:t>
                  </w:r>
                </w:p>
                <w:p w:rsidR="00887E25" w:rsidRDefault="00887E25">
                  <w:r>
                    <w:t xml:space="preserve">     </w:t>
                  </w:r>
                  <w:r w:rsidR="00E22CDC">
                    <w:t xml:space="preserve"> </w:t>
                  </w:r>
                  <w:r>
                    <w:t xml:space="preserve">  </w:t>
                  </w:r>
                  <w:r w:rsidR="00E22CDC">
                    <w:t>∙ 0,125</w:t>
                  </w:r>
                </w:p>
                <w:p w:rsidR="00887E25" w:rsidRDefault="00887E25">
                  <w:r>
                    <w:t xml:space="preserve">         </w:t>
                  </w:r>
                  <w:r w:rsidR="00E22CDC">
                    <w:t xml:space="preserve">    + 4</w:t>
                  </w:r>
                </w:p>
                <w:p w:rsidR="00887E25" w:rsidRPr="00E22CDC" w:rsidRDefault="00887E25">
                  <w:pPr>
                    <w:rPr>
                      <w:u w:val="single"/>
                    </w:rPr>
                  </w:pPr>
                  <w:r w:rsidRPr="00E22CDC">
                    <w:rPr>
                      <w:u w:val="single"/>
                    </w:rPr>
                    <w:t xml:space="preserve">         </w:t>
                  </w:r>
                  <w:r w:rsidR="00E22CDC" w:rsidRPr="00E22CDC">
                    <w:rPr>
                      <w:u w:val="single"/>
                    </w:rPr>
                    <w:t>: 0,03</w:t>
                  </w:r>
                </w:p>
                <w:p w:rsidR="00887E25" w:rsidRPr="00887E25" w:rsidRDefault="00887E25"/>
              </w:txbxContent>
            </v:textbox>
          </v:shape>
        </w:pict>
      </w:r>
      <w:r w:rsidR="00887E25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8" type="#_x0000_t202" style="position:absolute;left:0;text-align:left;margin-left:197.65pt;margin-top:9.45pt;width:77.3pt;height:116.2pt;z-index:251662336;mso-width-relative:margin;mso-height-relative:margin">
            <v:textbox>
              <w:txbxContent>
                <w:p w:rsidR="00887E25" w:rsidRDefault="00887E25">
                  <w:r>
                    <w:t>в) 5 – 3,4</w:t>
                  </w:r>
                </w:p>
                <w:p w:rsidR="00887E25" w:rsidRDefault="00887E25">
                  <w:r>
                    <w:t xml:space="preserve">            ∙4</w:t>
                  </w:r>
                </w:p>
                <w:p w:rsidR="00887E25" w:rsidRDefault="00887E25">
                  <w:r>
                    <w:t xml:space="preserve">       + 2,7</w:t>
                  </w:r>
                </w:p>
                <w:p w:rsidR="00887E25" w:rsidRDefault="00887E25">
                  <w:r>
                    <w:t xml:space="preserve">         : 13</w:t>
                  </w:r>
                </w:p>
                <w:p w:rsidR="00887E25" w:rsidRPr="00887E25" w:rsidRDefault="00887E25">
                  <w:r>
                    <w:t xml:space="preserve">       </w:t>
                  </w:r>
                  <w:r w:rsidRPr="00887E25">
                    <w:rPr>
                      <w:u w:val="single"/>
                    </w:rPr>
                    <w:t>∙</w:t>
                  </w:r>
                  <w:r>
                    <w:rPr>
                      <w:u w:val="single"/>
                    </w:rPr>
                    <w:t xml:space="preserve"> 0,03</w:t>
                  </w:r>
                </w:p>
              </w:txbxContent>
            </v:textbox>
          </v:shape>
        </w:pict>
      </w:r>
      <w:r w:rsidR="00887E25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27" type="#_x0000_t202" style="position:absolute;left:0;text-align:left;margin-left:108.65pt;margin-top:9.85pt;width:74.75pt;height:115.8pt;z-index:251661312;mso-width-relative:margin;mso-height-relative:margin">
            <v:textbox>
              <w:txbxContent>
                <w:p w:rsidR="00887E25" w:rsidRDefault="00887E25">
                  <w:r>
                    <w:t>б) 309+541</w:t>
                  </w:r>
                </w:p>
                <w:p w:rsidR="00887E25" w:rsidRDefault="00887E25">
                  <w:r>
                    <w:t xml:space="preserve">         - 306</w:t>
                  </w:r>
                </w:p>
                <w:p w:rsidR="00887E25" w:rsidRDefault="00887E25">
                  <w:r>
                    <w:t xml:space="preserve">            :70</w:t>
                  </w:r>
                </w:p>
                <w:p w:rsidR="00887E25" w:rsidRDefault="00887E25">
                  <w:r>
                    <w:t xml:space="preserve">            ∙30</w:t>
                  </w:r>
                </w:p>
                <w:p w:rsidR="00887E25" w:rsidRPr="00887E25" w:rsidRDefault="00887E25">
                  <w:pPr>
                    <w:rPr>
                      <w:u w:val="single"/>
                    </w:rPr>
                  </w:pPr>
                  <w:r w:rsidRPr="00887E25">
                    <w:rPr>
                      <w:u w:val="single"/>
                    </w:rPr>
                    <w:t xml:space="preserve">            : 21</w:t>
                  </w:r>
                </w:p>
                <w:p w:rsidR="00887E25" w:rsidRPr="00887E25" w:rsidRDefault="00887E25"/>
              </w:txbxContent>
            </v:textbox>
          </v:shape>
        </w:pict>
      </w:r>
      <w:r w:rsidR="00887E25" w:rsidRPr="00887E25">
        <w:rPr>
          <w:rFonts w:ascii="Times New Roman" w:hAnsi="Times New Roman"/>
          <w:noProof/>
          <w:sz w:val="24"/>
          <w:szCs w:val="24"/>
        </w:rPr>
        <w:pict>
          <v:shape id="_x0000_s1026" type="#_x0000_t202" style="position:absolute;left:0;text-align:left;margin-left:8.85pt;margin-top:9.45pt;width:77.5pt;height:116.2pt;z-index:251660288;mso-width-relative:margin;mso-height-relative:margin">
            <v:textbox>
              <w:txbxContent>
                <w:p w:rsidR="00887E25" w:rsidRDefault="00E22CDC">
                  <w:r>
                    <w:t>а</w:t>
                  </w:r>
                  <w:r w:rsidR="00887E25">
                    <w:t>)</w:t>
                  </w:r>
                  <w:r>
                    <w:t xml:space="preserve"> </w:t>
                  </w:r>
                  <w:r w:rsidR="00887E25">
                    <w:t>800:16</w:t>
                  </w:r>
                </w:p>
                <w:p w:rsidR="00887E25" w:rsidRDefault="00887E25">
                  <w:r>
                    <w:t xml:space="preserve">            ∙7</w:t>
                  </w:r>
                </w:p>
                <w:p w:rsidR="00887E25" w:rsidRDefault="00887E25">
                  <w:r>
                    <w:t xml:space="preserve">         - 80</w:t>
                  </w:r>
                </w:p>
                <w:p w:rsidR="00887E25" w:rsidRDefault="00887E25">
                  <w:r>
                    <w:t xml:space="preserve">         : 30</w:t>
                  </w:r>
                </w:p>
                <w:p w:rsidR="00887E25" w:rsidRPr="00887E25" w:rsidRDefault="00887E25">
                  <w:pPr>
                    <w:rPr>
                      <w:u w:val="single"/>
                    </w:rPr>
                  </w:pPr>
                  <w:r w:rsidRPr="00887E25">
                    <w:rPr>
                      <w:u w:val="single"/>
                    </w:rPr>
                    <w:t xml:space="preserve">         ∙ 15</w:t>
                  </w:r>
                </w:p>
                <w:p w:rsidR="00887E25" w:rsidRPr="00887E25" w:rsidRDefault="00887E25"/>
              </w:txbxContent>
            </v:textbox>
          </v:shape>
        </w:pict>
      </w:r>
    </w:p>
    <w:p w:rsidR="00E22CDC" w:rsidRPr="00E22CDC" w:rsidRDefault="00E22CDC" w:rsidP="00E22CDC">
      <w:pPr>
        <w:rPr>
          <w:lang w:eastAsia="en-US"/>
        </w:rPr>
      </w:pPr>
    </w:p>
    <w:p w:rsidR="00E22CDC" w:rsidRPr="00E22CDC" w:rsidRDefault="00E22CDC" w:rsidP="00E22CDC">
      <w:pPr>
        <w:rPr>
          <w:lang w:eastAsia="en-US"/>
        </w:rPr>
      </w:pPr>
    </w:p>
    <w:p w:rsidR="00E22CDC" w:rsidRPr="00E22CDC" w:rsidRDefault="00E22CDC" w:rsidP="00E22CDC">
      <w:pPr>
        <w:rPr>
          <w:lang w:eastAsia="en-US"/>
        </w:rPr>
      </w:pPr>
    </w:p>
    <w:p w:rsidR="00E22CDC" w:rsidRPr="00E22CDC" w:rsidRDefault="00E22CDC" w:rsidP="00E22CDC">
      <w:pPr>
        <w:rPr>
          <w:lang w:eastAsia="en-US"/>
        </w:rPr>
      </w:pPr>
    </w:p>
    <w:p w:rsidR="00E22CDC" w:rsidRPr="00E22CDC" w:rsidRDefault="00E22CDC" w:rsidP="00E22CDC">
      <w:pPr>
        <w:rPr>
          <w:lang w:eastAsia="en-US"/>
        </w:rPr>
      </w:pPr>
    </w:p>
    <w:p w:rsidR="00E22CDC" w:rsidRPr="00E22CDC" w:rsidRDefault="00E22CDC" w:rsidP="00E22CDC">
      <w:pPr>
        <w:rPr>
          <w:lang w:eastAsia="en-US"/>
        </w:rPr>
      </w:pPr>
    </w:p>
    <w:p w:rsidR="00E22CDC" w:rsidRDefault="00E22CDC" w:rsidP="00E22CDC">
      <w:pPr>
        <w:rPr>
          <w:lang w:eastAsia="en-US"/>
        </w:rPr>
      </w:pPr>
    </w:p>
    <w:p w:rsidR="00887E25" w:rsidRDefault="00887E25" w:rsidP="00E22CDC">
      <w:pPr>
        <w:jc w:val="right"/>
        <w:rPr>
          <w:lang w:eastAsia="en-US"/>
        </w:rPr>
      </w:pPr>
    </w:p>
    <w:p w:rsidR="00E22CDC" w:rsidRDefault="00E22CDC" w:rsidP="00E22CDC">
      <w:pPr>
        <w:pStyle w:val="a6"/>
        <w:numPr>
          <w:ilvl w:val="0"/>
          <w:numId w:val="1"/>
        </w:numPr>
        <w:rPr>
          <w:b/>
          <w:lang w:eastAsia="en-US"/>
        </w:rPr>
      </w:pPr>
      <w:r w:rsidRPr="008B16AC">
        <w:rPr>
          <w:b/>
          <w:lang w:eastAsia="en-US"/>
        </w:rPr>
        <w:t>Проверка домашнего задания</w:t>
      </w:r>
    </w:p>
    <w:p w:rsidR="00A7333F" w:rsidRPr="008B16AC" w:rsidRDefault="00A7333F" w:rsidP="00A7333F">
      <w:pPr>
        <w:pStyle w:val="a6"/>
        <w:rPr>
          <w:b/>
          <w:lang w:eastAsia="en-US"/>
        </w:rPr>
      </w:pPr>
    </w:p>
    <w:p w:rsidR="00E22CDC" w:rsidRDefault="00E22CDC" w:rsidP="00E22CDC">
      <w:pPr>
        <w:pStyle w:val="a6"/>
        <w:rPr>
          <w:lang w:eastAsia="en-US"/>
        </w:rPr>
      </w:pPr>
      <w:r>
        <w:rPr>
          <w:lang w:eastAsia="en-US"/>
        </w:rPr>
        <w:t xml:space="preserve">Ответьте на вопросы:                                                                              </w:t>
      </w:r>
      <w:r w:rsidRPr="00A7333F">
        <w:rPr>
          <w:u w:val="single"/>
          <w:lang w:eastAsia="en-US"/>
        </w:rPr>
        <w:t>2 слайд</w:t>
      </w:r>
    </w:p>
    <w:p w:rsidR="00E22CDC" w:rsidRDefault="00E22CDC" w:rsidP="00E22CDC">
      <w:pPr>
        <w:pStyle w:val="a6"/>
        <w:rPr>
          <w:lang w:eastAsia="en-US"/>
        </w:rPr>
      </w:pPr>
      <w:r>
        <w:rPr>
          <w:lang w:eastAsia="en-US"/>
        </w:rPr>
        <w:t>1.Какие величины называют прямо пропорциональными?</w:t>
      </w:r>
    </w:p>
    <w:p w:rsidR="00E22CDC" w:rsidRDefault="00E22CDC" w:rsidP="00E22CDC">
      <w:pPr>
        <w:pStyle w:val="a6"/>
        <w:rPr>
          <w:lang w:eastAsia="en-US"/>
        </w:rPr>
      </w:pPr>
      <w:r>
        <w:rPr>
          <w:lang w:eastAsia="en-US"/>
        </w:rPr>
        <w:t>2.Можно ли считать прямо пропорциональными величины:</w:t>
      </w:r>
    </w:p>
    <w:p w:rsidR="00E22CDC" w:rsidRDefault="00E22CDC" w:rsidP="00E22CDC">
      <w:pPr>
        <w:pStyle w:val="a6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)в</w:t>
      </w:r>
      <w:proofErr w:type="gramEnd"/>
      <w:r>
        <w:rPr>
          <w:lang w:eastAsia="en-US"/>
        </w:rPr>
        <w:t>ремя движения и путь</w:t>
      </w:r>
      <w:r w:rsidR="004D71AF">
        <w:rPr>
          <w:lang w:eastAsia="en-US"/>
        </w:rPr>
        <w:t>, пройденный теплоходом, идущим со скоростью 18 км/ч</w:t>
      </w:r>
      <w:r w:rsidR="008E67C6">
        <w:rPr>
          <w:lang w:eastAsia="en-US"/>
        </w:rPr>
        <w:t>?</w:t>
      </w:r>
    </w:p>
    <w:p w:rsidR="008E67C6" w:rsidRDefault="008E67C6" w:rsidP="00E22CDC">
      <w:pPr>
        <w:pStyle w:val="a6"/>
        <w:rPr>
          <w:lang w:eastAsia="en-US"/>
        </w:rPr>
      </w:pPr>
      <w:r>
        <w:rPr>
          <w:lang w:eastAsia="en-US"/>
        </w:rPr>
        <w:t>б) объём бензина и его масса?</w:t>
      </w:r>
    </w:p>
    <w:p w:rsidR="008E67C6" w:rsidRDefault="008E67C6" w:rsidP="00E22CDC">
      <w:pPr>
        <w:pStyle w:val="a6"/>
        <w:rPr>
          <w:lang w:eastAsia="en-US"/>
        </w:rPr>
      </w:pPr>
      <w:r>
        <w:rPr>
          <w:lang w:eastAsia="en-US"/>
        </w:rPr>
        <w:t>3.Что можно сказать об отношениях соответствующих значениях таких величин?</w:t>
      </w:r>
    </w:p>
    <w:p w:rsidR="008E67C6" w:rsidRDefault="008E67C6" w:rsidP="00E22CDC">
      <w:pPr>
        <w:pStyle w:val="a6"/>
        <w:rPr>
          <w:lang w:eastAsia="en-US"/>
        </w:rPr>
      </w:pPr>
    </w:p>
    <w:p w:rsidR="008E67C6" w:rsidRDefault="008E67C6" w:rsidP="008E67C6">
      <w:pPr>
        <w:pStyle w:val="a6"/>
        <w:rPr>
          <w:lang w:eastAsia="en-US"/>
        </w:rPr>
      </w:pPr>
      <w:r>
        <w:rPr>
          <w:lang w:eastAsia="en-US"/>
        </w:rPr>
        <w:t xml:space="preserve">  Ответьте на вопросы:                                                                              </w:t>
      </w:r>
      <w:r w:rsidRPr="00A7333F">
        <w:rPr>
          <w:u w:val="single"/>
          <w:lang w:eastAsia="en-US"/>
        </w:rPr>
        <w:t>3 слайд</w:t>
      </w:r>
    </w:p>
    <w:p w:rsidR="008E67C6" w:rsidRDefault="008E67C6" w:rsidP="008E67C6">
      <w:pPr>
        <w:pStyle w:val="a6"/>
        <w:rPr>
          <w:lang w:eastAsia="en-US"/>
        </w:rPr>
      </w:pPr>
      <w:r>
        <w:rPr>
          <w:lang w:eastAsia="en-US"/>
        </w:rPr>
        <w:t>1.Какие величины называют обратно пропорциональными?</w:t>
      </w:r>
    </w:p>
    <w:p w:rsidR="008E67C6" w:rsidRDefault="008E67C6" w:rsidP="008E67C6">
      <w:pPr>
        <w:pStyle w:val="a6"/>
        <w:rPr>
          <w:lang w:eastAsia="en-US"/>
        </w:rPr>
      </w:pPr>
      <w:r>
        <w:rPr>
          <w:lang w:eastAsia="en-US"/>
        </w:rPr>
        <w:t>2.Можно ли считать обратно  пропорциональными величины:</w:t>
      </w:r>
    </w:p>
    <w:p w:rsidR="008E67C6" w:rsidRDefault="008E67C6" w:rsidP="008E67C6">
      <w:pPr>
        <w:pStyle w:val="a6"/>
        <w:rPr>
          <w:lang w:eastAsia="en-US"/>
        </w:rPr>
      </w:pPr>
      <w:r>
        <w:rPr>
          <w:lang w:eastAsia="en-US"/>
        </w:rPr>
        <w:t>а</w:t>
      </w:r>
      <w:proofErr w:type="gramStart"/>
      <w:r>
        <w:rPr>
          <w:lang w:eastAsia="en-US"/>
        </w:rPr>
        <w:t>)с</w:t>
      </w:r>
      <w:proofErr w:type="gramEnd"/>
      <w:r>
        <w:rPr>
          <w:lang w:eastAsia="en-US"/>
        </w:rPr>
        <w:t>корость и время движения автомобиля?</w:t>
      </w:r>
    </w:p>
    <w:p w:rsidR="008E67C6" w:rsidRDefault="008E67C6" w:rsidP="008E67C6">
      <w:pPr>
        <w:pStyle w:val="a6"/>
        <w:rPr>
          <w:lang w:eastAsia="en-US"/>
        </w:rPr>
      </w:pPr>
      <w:r>
        <w:rPr>
          <w:lang w:eastAsia="en-US"/>
        </w:rPr>
        <w:t>б) число рабочих, выполняющих работу  с одинаковой производительностью труда некоторую работу, и время выполнения этой работы?</w:t>
      </w:r>
    </w:p>
    <w:p w:rsidR="008E67C6" w:rsidRDefault="008E67C6" w:rsidP="008E67C6">
      <w:pPr>
        <w:pStyle w:val="a6"/>
        <w:rPr>
          <w:lang w:eastAsia="en-US"/>
        </w:rPr>
      </w:pPr>
      <w:r>
        <w:rPr>
          <w:lang w:eastAsia="en-US"/>
        </w:rPr>
        <w:t>в) возраст человека и его рост?</w:t>
      </w:r>
    </w:p>
    <w:p w:rsidR="008E67C6" w:rsidRDefault="008E67C6" w:rsidP="008E67C6">
      <w:pPr>
        <w:pStyle w:val="a6"/>
        <w:rPr>
          <w:lang w:eastAsia="en-US"/>
        </w:rPr>
      </w:pPr>
      <w:r>
        <w:rPr>
          <w:lang w:eastAsia="en-US"/>
        </w:rPr>
        <w:t>3.Что можно сказать об отношениях соответствующих значениях обратно пропорциональных величин?</w:t>
      </w:r>
    </w:p>
    <w:p w:rsidR="00A7333F" w:rsidRDefault="00A7333F" w:rsidP="008E67C6">
      <w:pPr>
        <w:pStyle w:val="a6"/>
        <w:rPr>
          <w:lang w:eastAsia="en-US"/>
        </w:rPr>
      </w:pPr>
    </w:p>
    <w:p w:rsidR="008E67C6" w:rsidRDefault="008E67C6" w:rsidP="008E67C6">
      <w:pPr>
        <w:pStyle w:val="a6"/>
        <w:ind w:left="0"/>
        <w:rPr>
          <w:u w:val="single"/>
          <w:lang w:eastAsia="en-US"/>
        </w:rPr>
      </w:pPr>
      <w:r w:rsidRPr="003C2831">
        <w:rPr>
          <w:b/>
          <w:lang w:eastAsia="en-US"/>
        </w:rPr>
        <w:t xml:space="preserve">       4. Закрепление материала.</w:t>
      </w:r>
      <w:r w:rsidR="003C2831">
        <w:rPr>
          <w:b/>
          <w:lang w:eastAsia="en-US"/>
        </w:rPr>
        <w:t xml:space="preserve">                                                                        </w:t>
      </w:r>
      <w:r w:rsidR="003C2831" w:rsidRPr="00A7333F">
        <w:rPr>
          <w:u w:val="single"/>
          <w:lang w:eastAsia="en-US"/>
        </w:rPr>
        <w:t>4 слайд</w:t>
      </w:r>
    </w:p>
    <w:p w:rsidR="00A7333F" w:rsidRPr="003C2831" w:rsidRDefault="00A7333F" w:rsidP="008E67C6">
      <w:pPr>
        <w:pStyle w:val="a6"/>
        <w:ind w:left="0"/>
        <w:rPr>
          <w:lang w:eastAsia="en-US"/>
        </w:rPr>
      </w:pPr>
    </w:p>
    <w:p w:rsidR="008E67C6" w:rsidRDefault="008E67C6" w:rsidP="008E67C6">
      <w:pPr>
        <w:pStyle w:val="a6"/>
        <w:ind w:left="0"/>
        <w:rPr>
          <w:lang w:eastAsia="en-US"/>
        </w:rPr>
      </w:pPr>
      <w:r>
        <w:rPr>
          <w:lang w:eastAsia="en-US"/>
        </w:rPr>
        <w:t xml:space="preserve">             Решение задач из учебника: №784,785,787</w:t>
      </w:r>
    </w:p>
    <w:p w:rsidR="00A7333F" w:rsidRDefault="00A7333F" w:rsidP="008E67C6">
      <w:pPr>
        <w:pStyle w:val="a6"/>
        <w:ind w:left="0"/>
        <w:rPr>
          <w:lang w:eastAsia="en-US"/>
        </w:rPr>
      </w:pPr>
    </w:p>
    <w:p w:rsidR="008E67C6" w:rsidRDefault="008E67C6" w:rsidP="008E67C6">
      <w:pPr>
        <w:pStyle w:val="a6"/>
        <w:ind w:left="0"/>
        <w:rPr>
          <w:lang w:eastAsia="en-US"/>
        </w:rPr>
      </w:pPr>
      <w:r>
        <w:rPr>
          <w:lang w:eastAsia="en-US"/>
        </w:rPr>
        <w:t xml:space="preserve">             №784</w:t>
      </w:r>
    </w:p>
    <w:p w:rsidR="008E67C6" w:rsidRDefault="008E67C6" w:rsidP="008E67C6">
      <w:pPr>
        <w:pStyle w:val="a6"/>
        <w:ind w:left="0"/>
        <w:rPr>
          <w:lang w:eastAsia="en-US"/>
        </w:rPr>
      </w:pPr>
      <w:r>
        <w:rPr>
          <w:lang w:eastAsia="en-US"/>
        </w:rPr>
        <w:t xml:space="preserve">             </w:t>
      </w:r>
      <w:r w:rsidR="003C2831">
        <w:rPr>
          <w:lang w:eastAsia="en-US"/>
        </w:rPr>
        <w:t>Масса семени       Масса масла</w:t>
      </w:r>
    </w:p>
    <w:p w:rsidR="003C2831" w:rsidRDefault="00334055" w:rsidP="008E67C6">
      <w:pPr>
        <w:pStyle w:val="a6"/>
        <w:ind w:left="0"/>
        <w:rPr>
          <w:lang w:eastAsia="en-U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206.1pt;margin-top:203.7pt;width:0;height:21.15pt;z-index:251670528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margin-left:35.5pt;margin-top:203.7pt;width:0;height:21.15pt;z-index:251669504" o:connectortype="straight">
            <v:stroke endarrow="block"/>
          </v:shape>
        </w:pict>
      </w:r>
      <w:r w:rsidR="003C2831">
        <w:rPr>
          <w:noProof/>
        </w:rPr>
        <w:pict>
          <v:shape id="_x0000_s1032" type="#_x0000_t32" style="position:absolute;margin-left:180.25pt;margin-top:-.6pt;width:0;height:21.15pt;z-index:251666432" o:connectortype="straight">
            <v:stroke endarrow="block"/>
          </v:shape>
        </w:pict>
      </w:r>
      <w:r w:rsidR="003C2831">
        <w:rPr>
          <w:noProof/>
        </w:rPr>
        <w:pict>
          <v:shape id="_x0000_s1031" type="#_x0000_t32" style="position:absolute;margin-left:50.35pt;margin-top:4.1pt;width:0;height:21.15pt;z-index:251665408" o:connectortype="straight">
            <v:stroke endarrow="block"/>
          </v:shape>
        </w:pict>
      </w:r>
      <w:r w:rsidR="003C2831">
        <w:rPr>
          <w:lang w:eastAsia="en-US"/>
        </w:rPr>
        <w:t xml:space="preserve">                       21кг                5,1кг</w:t>
      </w:r>
    </w:p>
    <w:p w:rsidR="003C2831" w:rsidRDefault="003C2831" w:rsidP="008E67C6">
      <w:pPr>
        <w:pStyle w:val="a6"/>
        <w:ind w:left="0"/>
        <w:rPr>
          <w:lang w:eastAsia="en-US"/>
        </w:rPr>
      </w:pPr>
      <w:r>
        <w:rPr>
          <w:lang w:eastAsia="en-US"/>
        </w:rPr>
        <w:t xml:space="preserve">                       7кг                    </w:t>
      </w:r>
      <w:proofErr w:type="spellStart"/>
      <w:r>
        <w:rPr>
          <w:lang w:eastAsia="en-US"/>
        </w:rPr>
        <w:t>хкг</w:t>
      </w:r>
      <w:proofErr w:type="spellEnd"/>
    </w:p>
    <w:p w:rsidR="003C2831" w:rsidRDefault="003C2831" w:rsidP="008E67C6">
      <w:pPr>
        <w:pStyle w:val="a6"/>
        <w:ind w:left="0"/>
        <w:rPr>
          <w:lang w:eastAsia="en-US"/>
        </w:rPr>
      </w:pPr>
    </w:p>
    <w:p w:rsidR="008E67C6" w:rsidRDefault="008E67C6" w:rsidP="008E67C6">
      <w:pPr>
        <w:pStyle w:val="a6"/>
        <w:ind w:left="0"/>
        <w:rPr>
          <w:lang w:eastAsia="en-US"/>
        </w:rPr>
      </w:pPr>
      <w:r>
        <w:rPr>
          <w:lang w:eastAsia="en-US"/>
        </w:rPr>
        <w:t xml:space="preserve">                           </w:t>
      </w:r>
      <m:oMath>
        <m:f>
          <m:fPr>
            <m:ctrlPr>
              <w:rPr>
                <w:rFonts w:ascii="Cambria Math" w:hAnsi="Cambria Math"/>
                <w:i/>
                <w:lang w:eastAsia="en-US"/>
              </w:rPr>
            </m:ctrlPr>
          </m:fPr>
          <m:num>
            <m:r>
              <w:rPr>
                <w:rFonts w:ascii="Cambria Math" w:hAnsi="Cambria Math"/>
                <w:lang w:eastAsia="en-US"/>
              </w:rPr>
              <m:t>21</m:t>
            </m:r>
          </m:num>
          <m:den>
            <m:r>
              <w:rPr>
                <w:rFonts w:ascii="Cambria Math" w:hAnsi="Cambria Math"/>
                <w:lang w:eastAsia="en-US"/>
              </w:rPr>
              <m:t>7</m:t>
            </m:r>
          </m:den>
        </m:f>
        <m:r>
          <w:rPr>
            <w:rFonts w:ascii="Cambria Math" w:hAnsi="Cambria Math"/>
            <w:lang w:eastAsia="en-US"/>
          </w:rPr>
          <m:t>=</m:t>
        </m:r>
        <m:f>
          <m:fPr>
            <m:ctrlPr>
              <w:rPr>
                <w:rFonts w:ascii="Cambria Math" w:hAnsi="Cambria Math"/>
                <w:i/>
                <w:lang w:eastAsia="en-US"/>
              </w:rPr>
            </m:ctrlPr>
          </m:fPr>
          <m:num>
            <m:r>
              <w:rPr>
                <w:rFonts w:ascii="Cambria Math" w:hAnsi="Cambria Math"/>
                <w:lang w:eastAsia="en-US"/>
              </w:rPr>
              <m:t>5,1</m:t>
            </m:r>
          </m:num>
          <m:den>
            <m:r>
              <w:rPr>
                <w:rFonts w:ascii="Cambria Math" w:hAnsi="Cambria Math"/>
                <w:lang w:eastAsia="en-US"/>
              </w:rPr>
              <m:t>х</m:t>
            </m:r>
          </m:den>
        </m:f>
      </m:oMath>
      <w:r w:rsidR="003C2831">
        <w:rPr>
          <w:lang w:eastAsia="en-US"/>
        </w:rPr>
        <w:t xml:space="preserve">;        </w:t>
      </w:r>
      <w:proofErr w:type="spellStart"/>
      <w:r w:rsidR="003C2831">
        <w:rPr>
          <w:lang w:eastAsia="en-US"/>
        </w:rPr>
        <w:t>х=</w:t>
      </w:r>
      <w:proofErr w:type="spellEnd"/>
      <w:r w:rsidR="003C2831">
        <w:rPr>
          <w:lang w:eastAsia="en-US"/>
        </w:rPr>
        <w:t xml:space="preserve">        Ответ: 1,7 кг</w:t>
      </w:r>
    </w:p>
    <w:p w:rsidR="003C2831" w:rsidRDefault="003C2831" w:rsidP="008E67C6">
      <w:pPr>
        <w:pStyle w:val="a6"/>
        <w:ind w:left="0"/>
        <w:rPr>
          <w:lang w:eastAsia="en-US"/>
        </w:rPr>
      </w:pPr>
      <w:r>
        <w:rPr>
          <w:lang w:eastAsia="en-US"/>
        </w:rPr>
        <w:t xml:space="preserve">            № 785</w:t>
      </w:r>
    </w:p>
    <w:p w:rsidR="003C2831" w:rsidRDefault="003C2831" w:rsidP="008E67C6">
      <w:pPr>
        <w:pStyle w:val="a6"/>
        <w:ind w:left="0"/>
        <w:rPr>
          <w:lang w:eastAsia="en-US"/>
        </w:rPr>
      </w:pPr>
      <w:r>
        <w:rPr>
          <w:noProof/>
        </w:rPr>
        <w:pict>
          <v:shape id="_x0000_s1033" type="#_x0000_t32" style="position:absolute;margin-left:35.5pt;margin-top:13.05pt;width:0;height:23.45pt;z-index:251667456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180.25pt;margin-top:13.05pt;width:0;height:23.45pt;flip:y;z-index:251668480" o:connectortype="straight">
            <v:stroke endarrow="block"/>
          </v:shape>
        </w:pict>
      </w:r>
      <w:r>
        <w:rPr>
          <w:lang w:eastAsia="en-US"/>
        </w:rPr>
        <w:t xml:space="preserve">           Число машин     Грузоподъемность</w:t>
      </w:r>
    </w:p>
    <w:p w:rsidR="003C2831" w:rsidRDefault="003C2831" w:rsidP="008E67C6">
      <w:pPr>
        <w:pStyle w:val="a6"/>
        <w:ind w:left="0"/>
        <w:rPr>
          <w:lang w:eastAsia="en-US"/>
        </w:rPr>
      </w:pPr>
      <w:r>
        <w:rPr>
          <w:lang w:eastAsia="en-US"/>
        </w:rPr>
        <w:t xml:space="preserve">                 24м                        7,5т</w:t>
      </w:r>
    </w:p>
    <w:p w:rsidR="003C2831" w:rsidRDefault="003C2831" w:rsidP="008E67C6">
      <w:pPr>
        <w:pStyle w:val="a6"/>
        <w:ind w:left="0"/>
        <w:rPr>
          <w:lang w:eastAsia="en-US"/>
        </w:rPr>
      </w:pPr>
      <w:r>
        <w:rPr>
          <w:lang w:eastAsia="en-US"/>
        </w:rPr>
        <w:t xml:space="preserve">                 Хм                         4,5т</w:t>
      </w:r>
    </w:p>
    <w:p w:rsidR="003C2831" w:rsidRDefault="003C2831" w:rsidP="008E67C6">
      <w:pPr>
        <w:pStyle w:val="a6"/>
        <w:ind w:left="0"/>
        <w:rPr>
          <w:lang w:eastAsia="en-US"/>
        </w:rPr>
      </w:pPr>
      <w:r>
        <w:rPr>
          <w:lang w:eastAsia="en-US"/>
        </w:rPr>
        <w:t xml:space="preserve">             </w:t>
      </w:r>
    </w:p>
    <w:p w:rsidR="003C2831" w:rsidRDefault="003C2831" w:rsidP="008E67C6">
      <w:pPr>
        <w:pStyle w:val="a6"/>
        <w:ind w:left="0"/>
        <w:rPr>
          <w:lang w:eastAsia="en-US"/>
        </w:rPr>
      </w:pPr>
      <w:r>
        <w:rPr>
          <w:lang w:eastAsia="en-US"/>
        </w:rPr>
        <w:t xml:space="preserve">             </w:t>
      </w:r>
      <m:oMath>
        <m:f>
          <m:fPr>
            <m:ctrlPr>
              <w:rPr>
                <w:rFonts w:ascii="Cambria Math" w:hAnsi="Cambria Math"/>
                <w:i/>
                <w:lang w:eastAsia="en-US"/>
              </w:rPr>
            </m:ctrlPr>
          </m:fPr>
          <m:num>
            <m:r>
              <w:rPr>
                <w:rFonts w:ascii="Cambria Math" w:hAnsi="Cambria Math"/>
                <w:lang w:eastAsia="en-US"/>
              </w:rPr>
              <m:t>24</m:t>
            </m:r>
          </m:num>
          <m:den>
            <m:r>
              <w:rPr>
                <w:rFonts w:ascii="Cambria Math" w:hAnsi="Cambria Math"/>
                <w:lang w:eastAsia="en-US"/>
              </w:rPr>
              <m:t>х</m:t>
            </m:r>
          </m:den>
        </m:f>
        <m:r>
          <w:rPr>
            <w:rFonts w:ascii="Cambria Math" w:hAnsi="Cambria Math"/>
            <w:lang w:eastAsia="en-US"/>
          </w:rPr>
          <m:t>=</m:t>
        </m:r>
        <m:f>
          <m:fPr>
            <m:ctrlPr>
              <w:rPr>
                <w:rFonts w:ascii="Cambria Math" w:hAnsi="Cambria Math"/>
                <w:i/>
                <w:lang w:eastAsia="en-US"/>
              </w:rPr>
            </m:ctrlPr>
          </m:fPr>
          <m:num>
            <m:r>
              <w:rPr>
                <w:rFonts w:ascii="Cambria Math" w:hAnsi="Cambria Math"/>
                <w:lang w:eastAsia="en-US"/>
              </w:rPr>
              <m:t>4,5</m:t>
            </m:r>
          </m:num>
          <m:den>
            <m:r>
              <w:rPr>
                <w:rFonts w:ascii="Cambria Math" w:hAnsi="Cambria Math"/>
                <w:lang w:eastAsia="en-US"/>
              </w:rPr>
              <m:t>7,5</m:t>
            </m:r>
          </m:den>
        </m:f>
      </m:oMath>
      <w:r w:rsidR="00334055">
        <w:rPr>
          <w:lang w:eastAsia="en-US"/>
        </w:rPr>
        <w:t xml:space="preserve">      </w:t>
      </w:r>
      <w:proofErr w:type="spellStart"/>
      <w:r w:rsidR="00334055">
        <w:rPr>
          <w:lang w:eastAsia="en-US"/>
        </w:rPr>
        <w:t>х=</w:t>
      </w:r>
      <m:oMath>
        <w:proofErr w:type="spellEnd"/>
        <m:f>
          <m:fPr>
            <m:ctrlPr>
              <w:rPr>
                <w:rFonts w:ascii="Cambria Math" w:hAnsi="Cambria Math"/>
                <w:i/>
                <w:lang w:eastAsia="en-US"/>
              </w:rPr>
            </m:ctrlPr>
          </m:fPr>
          <m:num>
            <m:r>
              <w:rPr>
                <w:rFonts w:ascii="Cambria Math" w:hAnsi="Cambria Math"/>
                <w:lang w:eastAsia="en-US"/>
              </w:rPr>
              <m:t>24∙7,5</m:t>
            </m:r>
          </m:num>
          <m:den>
            <m:r>
              <w:rPr>
                <w:rFonts w:ascii="Cambria Math" w:hAnsi="Cambria Math"/>
                <w:lang w:eastAsia="en-US"/>
              </w:rPr>
              <m:t>4,5</m:t>
            </m:r>
          </m:den>
        </m:f>
        <m:r>
          <w:rPr>
            <w:rFonts w:ascii="Cambria Math" w:hAnsi="Cambria Math"/>
            <w:lang w:eastAsia="en-US"/>
          </w:rPr>
          <m:t>=40(м)</m:t>
        </m:r>
      </m:oMath>
      <w:r w:rsidR="00334055">
        <w:rPr>
          <w:lang w:eastAsia="en-US"/>
        </w:rPr>
        <w:t xml:space="preserve">   Ответ: 40м.</w:t>
      </w:r>
    </w:p>
    <w:p w:rsidR="00334055" w:rsidRDefault="00334055" w:rsidP="008E67C6">
      <w:pPr>
        <w:pStyle w:val="a6"/>
        <w:ind w:left="0"/>
        <w:rPr>
          <w:lang w:eastAsia="en-US"/>
        </w:rPr>
      </w:pPr>
      <w:r>
        <w:rPr>
          <w:lang w:eastAsia="en-US"/>
        </w:rPr>
        <w:t xml:space="preserve">          </w:t>
      </w:r>
    </w:p>
    <w:p w:rsidR="00334055" w:rsidRDefault="00334055" w:rsidP="008E67C6">
      <w:pPr>
        <w:pStyle w:val="a6"/>
        <w:ind w:left="0"/>
        <w:rPr>
          <w:lang w:eastAsia="en-US"/>
        </w:rPr>
      </w:pPr>
      <w:r>
        <w:rPr>
          <w:lang w:eastAsia="en-US"/>
        </w:rPr>
        <w:t xml:space="preserve">           №787</w:t>
      </w:r>
    </w:p>
    <w:p w:rsidR="00334055" w:rsidRDefault="00334055" w:rsidP="008E67C6">
      <w:pPr>
        <w:pStyle w:val="a6"/>
        <w:ind w:left="0"/>
        <w:rPr>
          <w:lang w:eastAsia="en-US"/>
        </w:rPr>
      </w:pPr>
      <w:r>
        <w:rPr>
          <w:lang w:eastAsia="en-US"/>
        </w:rPr>
        <w:t xml:space="preserve">          Количество семян   Процент всхожести</w:t>
      </w:r>
    </w:p>
    <w:p w:rsidR="00334055" w:rsidRDefault="00334055" w:rsidP="00334055">
      <w:pPr>
        <w:pStyle w:val="a6"/>
        <w:spacing w:line="360" w:lineRule="auto"/>
        <w:ind w:left="0"/>
        <w:rPr>
          <w:lang w:eastAsia="en-US"/>
        </w:rPr>
      </w:pPr>
      <w:r>
        <w:rPr>
          <w:lang w:eastAsia="en-US"/>
        </w:rPr>
        <w:t xml:space="preserve">                 200шт                         100%</w:t>
      </w:r>
    </w:p>
    <w:p w:rsidR="00334055" w:rsidRDefault="00334055" w:rsidP="00334055">
      <w:pPr>
        <w:pStyle w:val="a6"/>
        <w:spacing w:line="360" w:lineRule="auto"/>
        <w:ind w:left="0"/>
        <w:rPr>
          <w:lang w:eastAsia="en-US"/>
        </w:rPr>
      </w:pPr>
      <w:r>
        <w:rPr>
          <w:lang w:eastAsia="en-US"/>
        </w:rPr>
        <w:t xml:space="preserve">                 170шт                           </w:t>
      </w:r>
      <w:proofErr w:type="spellStart"/>
      <w:r>
        <w:rPr>
          <w:lang w:eastAsia="en-US"/>
        </w:rPr>
        <w:t>х%</w:t>
      </w:r>
      <w:proofErr w:type="spellEnd"/>
    </w:p>
    <w:p w:rsidR="00334055" w:rsidRDefault="00334055" w:rsidP="00334055">
      <w:pPr>
        <w:pStyle w:val="a6"/>
        <w:spacing w:line="360" w:lineRule="auto"/>
        <w:ind w:left="0"/>
        <w:rPr>
          <w:lang w:eastAsia="en-US"/>
        </w:rPr>
      </w:pPr>
    </w:p>
    <w:p w:rsidR="00334055" w:rsidRDefault="00334055" w:rsidP="00334055">
      <w:pPr>
        <w:pStyle w:val="a6"/>
        <w:spacing w:line="360" w:lineRule="auto"/>
        <w:ind w:left="0"/>
        <w:rPr>
          <w:lang w:eastAsia="en-US"/>
        </w:rPr>
      </w:pPr>
      <w:r>
        <w:rPr>
          <w:lang w:eastAsia="en-US"/>
        </w:rPr>
        <w:t xml:space="preserve">          </w:t>
      </w:r>
      <m:oMath>
        <m:f>
          <m:fPr>
            <m:ctrlPr>
              <w:rPr>
                <w:rFonts w:ascii="Cambria Math" w:hAnsi="Cambria Math"/>
                <w:i/>
                <w:lang w:eastAsia="en-US"/>
              </w:rPr>
            </m:ctrlPr>
          </m:fPr>
          <m:num>
            <m:r>
              <w:rPr>
                <w:rFonts w:ascii="Cambria Math" w:hAnsi="Cambria Math"/>
                <w:lang w:eastAsia="en-US"/>
              </w:rPr>
              <m:t>200</m:t>
            </m:r>
          </m:num>
          <m:den>
            <m:r>
              <w:rPr>
                <w:rFonts w:ascii="Cambria Math" w:hAnsi="Cambria Math"/>
                <w:lang w:eastAsia="en-US"/>
              </w:rPr>
              <m:t>170</m:t>
            </m:r>
          </m:den>
        </m:f>
        <m:r>
          <w:rPr>
            <w:rFonts w:ascii="Cambria Math" w:hAnsi="Cambria Math"/>
            <w:lang w:eastAsia="en-US"/>
          </w:rPr>
          <m:t>=</m:t>
        </m:r>
        <m:f>
          <m:fPr>
            <m:ctrlPr>
              <w:rPr>
                <w:rFonts w:ascii="Cambria Math" w:hAnsi="Cambria Math"/>
                <w:i/>
                <w:lang w:eastAsia="en-US"/>
              </w:rPr>
            </m:ctrlPr>
          </m:fPr>
          <m:num>
            <m:r>
              <w:rPr>
                <w:rFonts w:ascii="Cambria Math" w:hAnsi="Cambria Math"/>
                <w:lang w:eastAsia="en-US"/>
              </w:rPr>
              <m:t>100</m:t>
            </m:r>
          </m:num>
          <m:den>
            <m:r>
              <w:rPr>
                <w:rFonts w:ascii="Cambria Math" w:hAnsi="Cambria Math"/>
                <w:lang w:eastAsia="en-US"/>
              </w:rPr>
              <m:t>х</m:t>
            </m:r>
          </m:den>
        </m:f>
      </m:oMath>
      <w:r>
        <w:rPr>
          <w:lang w:eastAsia="en-US"/>
        </w:rPr>
        <w:t xml:space="preserve">           </w:t>
      </w:r>
      <w:proofErr w:type="spellStart"/>
      <w:r>
        <w:rPr>
          <w:lang w:eastAsia="en-US"/>
        </w:rPr>
        <w:t>х=</w:t>
      </w:r>
      <w:proofErr w:type="spellEnd"/>
      <w:r>
        <w:rPr>
          <w:lang w:eastAsia="en-US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lang w:eastAsia="en-US"/>
              </w:rPr>
            </m:ctrlPr>
          </m:fPr>
          <m:num>
            <m:r>
              <w:rPr>
                <w:rFonts w:ascii="Cambria Math" w:hAnsi="Cambria Math"/>
                <w:lang w:eastAsia="en-US"/>
              </w:rPr>
              <m:t>179∙100</m:t>
            </m:r>
          </m:num>
          <m:den>
            <m:r>
              <w:rPr>
                <w:rFonts w:ascii="Cambria Math" w:hAnsi="Cambria Math"/>
                <w:lang w:eastAsia="en-US"/>
              </w:rPr>
              <m:t>200</m:t>
            </m:r>
          </m:den>
        </m:f>
        <m:r>
          <w:rPr>
            <w:rFonts w:ascii="Cambria Math" w:hAnsi="Cambria Math"/>
            <w:lang w:eastAsia="en-US"/>
          </w:rPr>
          <m:t>=85</m:t>
        </m:r>
      </m:oMath>
      <w:r>
        <w:rPr>
          <w:lang w:eastAsia="en-US"/>
        </w:rPr>
        <w:t xml:space="preserve">  Ответ: 85%</w:t>
      </w:r>
    </w:p>
    <w:p w:rsidR="00A7333F" w:rsidRDefault="00334055" w:rsidP="00334055">
      <w:pPr>
        <w:pStyle w:val="a6"/>
        <w:spacing w:line="360" w:lineRule="auto"/>
        <w:ind w:left="0"/>
        <w:rPr>
          <w:b/>
          <w:lang w:eastAsia="en-US"/>
        </w:rPr>
      </w:pPr>
      <w:r>
        <w:rPr>
          <w:b/>
          <w:lang w:eastAsia="en-US"/>
        </w:rPr>
        <w:t xml:space="preserve">  </w:t>
      </w:r>
    </w:p>
    <w:p w:rsidR="00334055" w:rsidRDefault="00334055" w:rsidP="00334055">
      <w:pPr>
        <w:pStyle w:val="a6"/>
        <w:spacing w:line="360" w:lineRule="auto"/>
        <w:ind w:left="0"/>
        <w:rPr>
          <w:u w:val="single"/>
          <w:lang w:eastAsia="en-US"/>
        </w:rPr>
      </w:pPr>
      <w:r>
        <w:rPr>
          <w:b/>
          <w:lang w:eastAsia="en-US"/>
        </w:rPr>
        <w:t xml:space="preserve">  </w:t>
      </w:r>
      <w:r w:rsidRPr="00334055">
        <w:rPr>
          <w:b/>
          <w:lang w:eastAsia="en-US"/>
        </w:rPr>
        <w:t>5.Самостоятельная работа</w:t>
      </w:r>
      <w:r w:rsidR="00A7333F">
        <w:rPr>
          <w:b/>
          <w:lang w:eastAsia="en-US"/>
        </w:rPr>
        <w:t xml:space="preserve">                                                                     </w:t>
      </w:r>
      <w:r w:rsidR="00A7333F" w:rsidRPr="00A7333F">
        <w:rPr>
          <w:u w:val="single"/>
          <w:lang w:eastAsia="en-US"/>
        </w:rPr>
        <w:t>5 слайд</w:t>
      </w:r>
    </w:p>
    <w:p w:rsidR="00A7333F" w:rsidRPr="00A7333F" w:rsidRDefault="00A7333F" w:rsidP="00334055">
      <w:pPr>
        <w:pStyle w:val="a6"/>
        <w:spacing w:line="360" w:lineRule="auto"/>
        <w:ind w:left="0"/>
        <w:rPr>
          <w:u w:val="single"/>
          <w:lang w:eastAsia="en-US"/>
        </w:rPr>
      </w:pPr>
    </w:p>
    <w:p w:rsidR="00334055" w:rsidRDefault="00334055" w:rsidP="00334055">
      <w:pPr>
        <w:pStyle w:val="a6"/>
        <w:spacing w:line="360" w:lineRule="auto"/>
        <w:ind w:left="0"/>
        <w:rPr>
          <w:lang w:eastAsia="en-US"/>
        </w:rPr>
      </w:pPr>
      <w:r>
        <w:rPr>
          <w:b/>
          <w:lang w:eastAsia="en-US"/>
        </w:rPr>
        <w:t xml:space="preserve">      </w:t>
      </w:r>
      <w:r>
        <w:rPr>
          <w:lang w:eastAsia="en-US"/>
        </w:rPr>
        <w:t>Решить самостоятельно в тетрадях с последующей самопроверкой №785, 788</w:t>
      </w:r>
    </w:p>
    <w:p w:rsidR="00A7333F" w:rsidRDefault="00A7333F" w:rsidP="00334055">
      <w:pPr>
        <w:pStyle w:val="a6"/>
        <w:spacing w:line="360" w:lineRule="auto"/>
        <w:ind w:left="0"/>
        <w:rPr>
          <w:lang w:eastAsia="en-US"/>
        </w:rPr>
      </w:pPr>
    </w:p>
    <w:p w:rsidR="00A7333F" w:rsidRDefault="00A7333F" w:rsidP="00334055">
      <w:pPr>
        <w:pStyle w:val="a6"/>
        <w:spacing w:line="360" w:lineRule="auto"/>
        <w:ind w:left="0"/>
        <w:rPr>
          <w:lang w:eastAsia="en-US"/>
        </w:rPr>
      </w:pPr>
      <w:r>
        <w:rPr>
          <w:lang w:eastAsia="en-US"/>
        </w:rPr>
        <w:t xml:space="preserve">   №785</w:t>
      </w:r>
    </w:p>
    <w:p w:rsidR="00A7333F" w:rsidRDefault="00A7333F" w:rsidP="00334055">
      <w:pPr>
        <w:pStyle w:val="a6"/>
        <w:spacing w:line="360" w:lineRule="auto"/>
        <w:ind w:left="0"/>
        <w:rPr>
          <w:lang w:eastAsia="en-US"/>
        </w:rPr>
      </w:pPr>
      <w:r>
        <w:rPr>
          <w:lang w:eastAsia="en-US"/>
        </w:rPr>
        <w:t>Количество бульдозеров    Время работы</w:t>
      </w:r>
    </w:p>
    <w:p w:rsidR="00A7333F" w:rsidRDefault="009364AF" w:rsidP="00334055">
      <w:pPr>
        <w:pStyle w:val="a6"/>
        <w:spacing w:line="360" w:lineRule="auto"/>
        <w:ind w:left="0"/>
        <w:rPr>
          <w:lang w:eastAsia="en-US"/>
        </w:rPr>
      </w:pPr>
      <w:r>
        <w:rPr>
          <w:noProof/>
        </w:rPr>
        <w:pict>
          <v:shape id="_x0000_s1040" type="#_x0000_t32" style="position:absolute;margin-left:165.4pt;margin-top:164.1pt;width:0;height:21.15pt;z-index:251674624" o:connectortype="straight">
            <v:stroke endarrow="block"/>
          </v:shape>
        </w:pict>
      </w:r>
      <w:r>
        <w:rPr>
          <w:noProof/>
        </w:rPr>
        <w:pict>
          <v:shape id="_x0000_s1039" type="#_x0000_t32" style="position:absolute;margin-left:-2.1pt;margin-top:168.75pt;width:0;height:21.15pt;z-index:251673600" o:connectortype="straight">
            <v:stroke endarrow="block"/>
          </v:shape>
        </w:pict>
      </w:r>
      <w:r w:rsidR="00A7333F">
        <w:rPr>
          <w:noProof/>
        </w:rPr>
        <w:pict>
          <v:shape id="_x0000_s1038" type="#_x0000_t32" style="position:absolute;margin-left:224.85pt;margin-top:4.45pt;width:0;height:23.45pt;flip:y;z-index:251672576" o:connectortype="straight">
            <v:stroke endarrow="block"/>
          </v:shape>
        </w:pict>
      </w:r>
      <w:r w:rsidR="00A7333F">
        <w:rPr>
          <w:noProof/>
        </w:rPr>
        <w:pict>
          <v:shape id="_x0000_s1037" type="#_x0000_t32" style="position:absolute;margin-left:9.65pt;margin-top:6.75pt;width:0;height:21.15pt;z-index:251671552" o:connectortype="straight">
            <v:stroke endarrow="block"/>
          </v:shape>
        </w:pict>
      </w:r>
      <w:r w:rsidR="00A7333F">
        <w:rPr>
          <w:lang w:eastAsia="en-US"/>
        </w:rPr>
        <w:t xml:space="preserve">       5шт                                          210 мин</w:t>
      </w:r>
    </w:p>
    <w:p w:rsidR="00A7333F" w:rsidRDefault="00A7333F" w:rsidP="00A7333F">
      <w:pPr>
        <w:pStyle w:val="a6"/>
        <w:spacing w:line="360" w:lineRule="auto"/>
        <w:ind w:left="0"/>
        <w:rPr>
          <w:lang w:eastAsia="en-US"/>
        </w:rPr>
      </w:pPr>
      <w:r>
        <w:rPr>
          <w:lang w:eastAsia="en-US"/>
        </w:rPr>
        <w:t xml:space="preserve">       7шт                                            </w:t>
      </w:r>
      <w:proofErr w:type="spellStart"/>
      <w:r>
        <w:rPr>
          <w:lang w:eastAsia="en-US"/>
        </w:rPr>
        <w:t>х</w:t>
      </w:r>
      <w:proofErr w:type="spellEnd"/>
      <w:r>
        <w:rPr>
          <w:lang w:eastAsia="en-US"/>
        </w:rPr>
        <w:t xml:space="preserve"> мин</w:t>
      </w:r>
    </w:p>
    <w:p w:rsidR="00A7333F" w:rsidRDefault="00A7333F" w:rsidP="00A7333F">
      <w:pPr>
        <w:pStyle w:val="a6"/>
        <w:spacing w:line="360" w:lineRule="auto"/>
        <w:ind w:left="0"/>
        <w:rPr>
          <w:lang w:eastAsia="en-US"/>
        </w:rPr>
      </w:pPr>
      <m:oMath>
        <m:f>
          <m:fPr>
            <m:ctrlPr>
              <w:rPr>
                <w:rFonts w:ascii="Cambria Math" w:hAnsi="Cambria Math"/>
                <w:i/>
                <w:lang w:eastAsia="en-US"/>
              </w:rPr>
            </m:ctrlPr>
          </m:fPr>
          <m:num>
            <m:r>
              <w:rPr>
                <w:rFonts w:ascii="Cambria Math" w:hAnsi="Cambria Math"/>
                <w:lang w:eastAsia="en-US"/>
              </w:rPr>
              <m:t>5</m:t>
            </m:r>
          </m:num>
          <m:den>
            <m:r>
              <w:rPr>
                <w:rFonts w:ascii="Cambria Math" w:hAnsi="Cambria Math"/>
                <w:lang w:eastAsia="en-US"/>
              </w:rPr>
              <m:t>7</m:t>
            </m:r>
          </m:den>
        </m:f>
        <m:r>
          <w:rPr>
            <w:rFonts w:ascii="Cambria Math" w:hAnsi="Cambria Math"/>
            <w:lang w:eastAsia="en-US"/>
          </w:rPr>
          <m:t>=</m:t>
        </m:r>
        <m:f>
          <m:fPr>
            <m:ctrlPr>
              <w:rPr>
                <w:rFonts w:ascii="Cambria Math" w:hAnsi="Cambria Math"/>
                <w:i/>
                <w:lang w:eastAsia="en-US"/>
              </w:rPr>
            </m:ctrlPr>
          </m:fPr>
          <m:num>
            <m:r>
              <w:rPr>
                <w:rFonts w:ascii="Cambria Math" w:hAnsi="Cambria Math"/>
                <w:lang w:eastAsia="en-US"/>
              </w:rPr>
              <m:t>х</m:t>
            </m:r>
          </m:num>
          <m:den>
            <m:r>
              <w:rPr>
                <w:rFonts w:ascii="Cambria Math" w:hAnsi="Cambria Math"/>
                <w:lang w:eastAsia="en-US"/>
              </w:rPr>
              <m:t>210</m:t>
            </m:r>
          </m:den>
        </m:f>
      </m:oMath>
      <w:r>
        <w:rPr>
          <w:lang w:eastAsia="en-US"/>
        </w:rPr>
        <w:t xml:space="preserve">     </w:t>
      </w:r>
    </w:p>
    <w:p w:rsidR="00A7333F" w:rsidRDefault="00A7333F" w:rsidP="00A7333F">
      <w:pPr>
        <w:pStyle w:val="a6"/>
        <w:spacing w:line="360" w:lineRule="auto"/>
        <w:ind w:left="0"/>
        <w:rPr>
          <w:lang w:eastAsia="en-US"/>
        </w:rPr>
      </w:pPr>
      <w:r>
        <w:rPr>
          <w:lang w:eastAsia="en-US"/>
        </w:rPr>
        <w:t>Х =</w:t>
      </w:r>
      <m:oMath>
        <m:f>
          <m:fPr>
            <m:ctrlPr>
              <w:rPr>
                <w:rFonts w:ascii="Cambria Math" w:hAnsi="Cambria Math"/>
                <w:i/>
                <w:lang w:eastAsia="en-US"/>
              </w:rPr>
            </m:ctrlPr>
          </m:fPr>
          <m:num>
            <m:r>
              <w:rPr>
                <w:rFonts w:ascii="Cambria Math" w:hAnsi="Cambria Math"/>
                <w:lang w:eastAsia="en-US"/>
              </w:rPr>
              <m:t>5∙210</m:t>
            </m:r>
          </m:num>
          <m:den>
            <m:r>
              <w:rPr>
                <w:rFonts w:ascii="Cambria Math" w:hAnsi="Cambria Math"/>
                <w:lang w:eastAsia="en-US"/>
              </w:rPr>
              <m:t>7</m:t>
            </m:r>
          </m:den>
        </m:f>
        <m:r>
          <w:rPr>
            <w:rFonts w:ascii="Cambria Math" w:hAnsi="Cambria Math"/>
            <w:lang w:eastAsia="en-US"/>
          </w:rPr>
          <m:t>=150(мин)</m:t>
        </m:r>
      </m:oMath>
      <w:r>
        <w:rPr>
          <w:lang w:eastAsia="en-US"/>
        </w:rPr>
        <w:t xml:space="preserve">   </w:t>
      </w:r>
    </w:p>
    <w:p w:rsidR="003C2831" w:rsidRDefault="00A7333F" w:rsidP="00A7333F">
      <w:pPr>
        <w:pStyle w:val="a6"/>
        <w:spacing w:line="360" w:lineRule="auto"/>
        <w:ind w:left="0"/>
        <w:rPr>
          <w:lang w:eastAsia="en-US"/>
        </w:rPr>
      </w:pPr>
      <w:r>
        <w:rPr>
          <w:lang w:eastAsia="en-US"/>
        </w:rPr>
        <w:t>Ответ:150 мин.</w:t>
      </w:r>
    </w:p>
    <w:p w:rsidR="00A7333F" w:rsidRDefault="00A7333F" w:rsidP="00A7333F">
      <w:pPr>
        <w:pStyle w:val="a6"/>
        <w:spacing w:line="360" w:lineRule="auto"/>
        <w:ind w:left="0"/>
        <w:rPr>
          <w:lang w:eastAsia="en-US"/>
        </w:rPr>
      </w:pPr>
      <w:r>
        <w:rPr>
          <w:lang w:eastAsia="en-US"/>
        </w:rPr>
        <w:t>№788</w:t>
      </w:r>
    </w:p>
    <w:p w:rsidR="009364AF" w:rsidRDefault="009364AF" w:rsidP="00A7333F">
      <w:pPr>
        <w:pStyle w:val="a6"/>
        <w:spacing w:line="360" w:lineRule="auto"/>
        <w:ind w:left="0"/>
        <w:rPr>
          <w:lang w:eastAsia="en-US"/>
        </w:rPr>
      </w:pPr>
      <w:r>
        <w:rPr>
          <w:lang w:eastAsia="en-US"/>
        </w:rPr>
        <w:t>Количество лип      Проценты</w:t>
      </w:r>
    </w:p>
    <w:p w:rsidR="009364AF" w:rsidRDefault="009364AF" w:rsidP="00A7333F">
      <w:pPr>
        <w:pStyle w:val="a6"/>
        <w:spacing w:line="360" w:lineRule="auto"/>
        <w:ind w:left="0"/>
        <w:rPr>
          <w:lang w:eastAsia="en-US"/>
        </w:rPr>
      </w:pPr>
      <w:r>
        <w:rPr>
          <w:lang w:eastAsia="en-US"/>
        </w:rPr>
        <w:t xml:space="preserve">   57л                               95%</w:t>
      </w:r>
    </w:p>
    <w:p w:rsidR="009364AF" w:rsidRDefault="009364AF" w:rsidP="00A7333F">
      <w:pPr>
        <w:pStyle w:val="a6"/>
        <w:spacing w:line="360" w:lineRule="auto"/>
        <w:ind w:left="0"/>
        <w:rPr>
          <w:lang w:eastAsia="en-US"/>
        </w:rPr>
      </w:pPr>
      <w:r>
        <w:rPr>
          <w:lang w:eastAsia="en-US"/>
        </w:rPr>
        <w:t xml:space="preserve">   </w:t>
      </w:r>
      <w:proofErr w:type="spellStart"/>
      <w:r>
        <w:rPr>
          <w:lang w:eastAsia="en-US"/>
        </w:rPr>
        <w:t>Хл</w:t>
      </w:r>
      <w:proofErr w:type="spellEnd"/>
      <w:r>
        <w:rPr>
          <w:lang w:eastAsia="en-US"/>
        </w:rPr>
        <w:t xml:space="preserve">                                 100%</w:t>
      </w:r>
    </w:p>
    <w:p w:rsidR="009364AF" w:rsidRDefault="009364AF" w:rsidP="00A7333F">
      <w:pPr>
        <w:pStyle w:val="a6"/>
        <w:spacing w:line="360" w:lineRule="auto"/>
        <w:ind w:left="0"/>
        <w:rPr>
          <w:lang w:eastAsia="en-US"/>
        </w:rPr>
      </w:pPr>
    </w:p>
    <w:p w:rsidR="009364AF" w:rsidRPr="009364AF" w:rsidRDefault="009364AF" w:rsidP="00A7333F">
      <w:pPr>
        <w:pStyle w:val="a6"/>
        <w:spacing w:line="360" w:lineRule="auto"/>
        <w:ind w:left="0"/>
        <w:rPr>
          <w:lang w:eastAsia="en-US"/>
        </w:rPr>
      </w:pPr>
      <m:oMath>
        <m:f>
          <m:fPr>
            <m:ctrlPr>
              <w:rPr>
                <w:rFonts w:ascii="Cambria Math" w:hAnsi="Cambria Math"/>
                <w:i/>
                <w:lang w:eastAsia="en-US"/>
              </w:rPr>
            </m:ctrlPr>
          </m:fPr>
          <m:num>
            <m:r>
              <w:rPr>
                <w:rFonts w:ascii="Cambria Math" w:hAnsi="Cambria Math"/>
                <w:lang w:eastAsia="en-US"/>
              </w:rPr>
              <m:t>57</m:t>
            </m:r>
          </m:num>
          <m:den>
            <m:r>
              <w:rPr>
                <w:rFonts w:ascii="Cambria Math" w:hAnsi="Cambria Math"/>
                <w:lang w:eastAsia="en-US"/>
              </w:rPr>
              <m:t>х</m:t>
            </m:r>
          </m:den>
        </m:f>
        <m:r>
          <w:rPr>
            <w:rFonts w:ascii="Cambria Math" w:hAnsi="Cambria Math"/>
            <w:lang w:eastAsia="en-US"/>
          </w:rPr>
          <m:t>=</m:t>
        </m:r>
        <m:f>
          <m:fPr>
            <m:ctrlPr>
              <w:rPr>
                <w:rFonts w:ascii="Cambria Math" w:hAnsi="Cambria Math"/>
                <w:i/>
                <w:lang w:eastAsia="en-US"/>
              </w:rPr>
            </m:ctrlPr>
          </m:fPr>
          <m:num>
            <m:r>
              <w:rPr>
                <w:rFonts w:ascii="Cambria Math" w:hAnsi="Cambria Math"/>
                <w:lang w:eastAsia="en-US"/>
              </w:rPr>
              <m:t>95</m:t>
            </m:r>
          </m:num>
          <m:den>
            <m:r>
              <w:rPr>
                <w:rFonts w:ascii="Cambria Math" w:hAnsi="Cambria Math"/>
                <w:lang w:eastAsia="en-US"/>
              </w:rPr>
              <m:t>100</m:t>
            </m:r>
          </m:den>
        </m:f>
      </m:oMath>
      <w:r>
        <w:rPr>
          <w:lang w:eastAsia="en-US"/>
        </w:rPr>
        <w:t xml:space="preserve">     </w:t>
      </w:r>
      <w:proofErr w:type="spellStart"/>
      <w:r>
        <w:rPr>
          <w:lang w:eastAsia="en-US"/>
        </w:rPr>
        <w:t>х=</w:t>
      </w:r>
      <w:proofErr w:type="spellEnd"/>
      <w:r>
        <w:rPr>
          <w:lang w:eastAsia="en-U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lang w:eastAsia="en-US"/>
              </w:rPr>
            </m:ctrlPr>
          </m:fPr>
          <m:num>
            <m:r>
              <w:rPr>
                <w:rFonts w:ascii="Cambria Math" w:hAnsi="Cambria Math"/>
                <w:lang w:eastAsia="en-US"/>
              </w:rPr>
              <m:t>57∙100</m:t>
            </m:r>
          </m:num>
          <m:den>
            <m:r>
              <w:rPr>
                <w:rFonts w:ascii="Cambria Math" w:hAnsi="Cambria Math"/>
                <w:lang w:eastAsia="en-US"/>
              </w:rPr>
              <m:t>95</m:t>
            </m:r>
          </m:den>
        </m:f>
        <m:r>
          <w:rPr>
            <w:rFonts w:ascii="Cambria Math" w:hAnsi="Cambria Math"/>
            <w:lang w:eastAsia="en-US"/>
          </w:rPr>
          <m:t>=60</m:t>
        </m:r>
        <m:d>
          <m:dPr>
            <m:ctrlPr>
              <w:rPr>
                <w:rFonts w:ascii="Cambria Math" w:hAnsi="Cambria Math"/>
                <w:i/>
                <w:lang w:eastAsia="en-US"/>
              </w:rPr>
            </m:ctrlPr>
          </m:dPr>
          <m:e>
            <m:r>
              <w:rPr>
                <w:rFonts w:ascii="Cambria Math" w:hAnsi="Cambria Math"/>
                <w:lang w:eastAsia="en-US"/>
              </w:rPr>
              <m:t>л</m:t>
            </m:r>
          </m:e>
        </m:d>
      </m:oMath>
    </w:p>
    <w:p w:rsidR="009364AF" w:rsidRDefault="009364AF" w:rsidP="00A7333F">
      <w:pPr>
        <w:pStyle w:val="a6"/>
        <w:spacing w:line="360" w:lineRule="auto"/>
        <w:ind w:left="0"/>
        <w:rPr>
          <w:lang w:eastAsia="en-US"/>
        </w:rPr>
      </w:pPr>
      <w:r>
        <w:rPr>
          <w:lang w:eastAsia="en-US"/>
        </w:rPr>
        <w:t>Ответ: 60л.</w:t>
      </w:r>
    </w:p>
    <w:p w:rsidR="009364AF" w:rsidRPr="009364AF" w:rsidRDefault="009364AF" w:rsidP="00A7333F">
      <w:pPr>
        <w:pStyle w:val="a6"/>
        <w:spacing w:line="360" w:lineRule="auto"/>
        <w:ind w:left="0"/>
        <w:rPr>
          <w:lang w:eastAsia="en-US"/>
        </w:rPr>
      </w:pPr>
      <w:r w:rsidRPr="009364AF">
        <w:rPr>
          <w:b/>
          <w:lang w:eastAsia="en-US"/>
        </w:rPr>
        <w:t>6. Итог урока</w:t>
      </w:r>
      <w:r>
        <w:rPr>
          <w:b/>
          <w:lang w:eastAsia="en-US"/>
        </w:rPr>
        <w:t xml:space="preserve">                                                                                    </w:t>
      </w:r>
      <w:r w:rsidRPr="009364AF">
        <w:rPr>
          <w:u w:val="single"/>
          <w:lang w:eastAsia="en-US"/>
        </w:rPr>
        <w:t>6 слайд</w:t>
      </w:r>
    </w:p>
    <w:p w:rsidR="009364AF" w:rsidRDefault="009364AF" w:rsidP="00A7333F">
      <w:pPr>
        <w:pStyle w:val="a6"/>
        <w:spacing w:line="360" w:lineRule="auto"/>
        <w:ind w:left="0"/>
        <w:rPr>
          <w:lang w:eastAsia="en-US"/>
        </w:rPr>
      </w:pPr>
      <w:r w:rsidRPr="009364AF">
        <w:rPr>
          <w:lang w:eastAsia="en-US"/>
        </w:rPr>
        <w:t>1)Ответьте на вопросы</w:t>
      </w:r>
    </w:p>
    <w:p w:rsidR="006848EB" w:rsidRPr="006848EB" w:rsidRDefault="006848EB" w:rsidP="006848EB">
      <w:pPr>
        <w:pStyle w:val="a6"/>
        <w:spacing w:line="360" w:lineRule="auto"/>
        <w:rPr>
          <w:lang w:eastAsia="en-US"/>
        </w:rPr>
      </w:pPr>
      <w:r w:rsidRPr="006848EB">
        <w:rPr>
          <w:lang w:eastAsia="en-US"/>
        </w:rPr>
        <w:t>1.Какие величины называют прямо пропорциональными?</w:t>
      </w:r>
    </w:p>
    <w:p w:rsidR="006848EB" w:rsidRDefault="006848EB" w:rsidP="006848EB">
      <w:pPr>
        <w:pStyle w:val="a6"/>
        <w:spacing w:line="360" w:lineRule="auto"/>
        <w:rPr>
          <w:lang w:eastAsia="en-US"/>
        </w:rPr>
      </w:pPr>
      <w:r w:rsidRPr="006848EB">
        <w:rPr>
          <w:lang w:eastAsia="en-US"/>
        </w:rPr>
        <w:t>2.Что можно сказать об отношениях соответствующих значениях таких величин?</w:t>
      </w:r>
    </w:p>
    <w:p w:rsidR="006848EB" w:rsidRPr="006848EB" w:rsidRDefault="006848EB" w:rsidP="006848EB">
      <w:pPr>
        <w:pStyle w:val="a6"/>
        <w:spacing w:line="360" w:lineRule="auto"/>
        <w:rPr>
          <w:lang w:eastAsia="en-US"/>
        </w:rPr>
      </w:pPr>
      <w:r w:rsidRPr="006848EB">
        <w:rPr>
          <w:lang w:eastAsia="en-US"/>
        </w:rPr>
        <w:t>3.Какие величины называют обратно пропорциональными?</w:t>
      </w:r>
    </w:p>
    <w:p w:rsidR="006848EB" w:rsidRPr="006848EB" w:rsidRDefault="006848EB" w:rsidP="006848EB">
      <w:pPr>
        <w:pStyle w:val="a6"/>
        <w:spacing w:line="360" w:lineRule="auto"/>
        <w:rPr>
          <w:lang w:eastAsia="en-US"/>
        </w:rPr>
      </w:pPr>
      <w:r w:rsidRPr="006848EB">
        <w:rPr>
          <w:lang w:eastAsia="en-US"/>
        </w:rPr>
        <w:t>4.Что можно сказать об отношениях соответствующих значениях обратно пропорциональных величин?</w:t>
      </w:r>
    </w:p>
    <w:p w:rsidR="006848EB" w:rsidRPr="009364AF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9364AF" w:rsidRPr="009364AF" w:rsidRDefault="009364AF" w:rsidP="00A7333F">
      <w:pPr>
        <w:pStyle w:val="a6"/>
        <w:spacing w:line="360" w:lineRule="auto"/>
        <w:ind w:left="0"/>
        <w:rPr>
          <w:lang w:eastAsia="en-US"/>
        </w:rPr>
      </w:pPr>
      <w:r w:rsidRPr="009364AF">
        <w:rPr>
          <w:lang w:eastAsia="en-US"/>
        </w:rPr>
        <w:t>2)Выставление оценок на листе</w:t>
      </w:r>
    </w:p>
    <w:p w:rsidR="009364AF" w:rsidRDefault="009364AF" w:rsidP="00A7333F">
      <w:pPr>
        <w:pStyle w:val="a6"/>
        <w:spacing w:line="360" w:lineRule="auto"/>
        <w:ind w:left="0"/>
        <w:rPr>
          <w:b/>
          <w:lang w:eastAsia="en-US"/>
        </w:rPr>
      </w:pPr>
      <w:r>
        <w:rPr>
          <w:b/>
          <w:lang w:eastAsia="en-US"/>
        </w:rPr>
        <w:t xml:space="preserve">7. Домашнее задание                                                                      </w:t>
      </w:r>
      <w:r w:rsidRPr="009364AF">
        <w:rPr>
          <w:u w:val="single"/>
          <w:lang w:eastAsia="en-US"/>
        </w:rPr>
        <w:t>7 слайд</w:t>
      </w:r>
      <w:r w:rsidRPr="009364AF">
        <w:rPr>
          <w:b/>
          <w:u w:val="single"/>
          <w:lang w:eastAsia="en-US"/>
        </w:rPr>
        <w:t xml:space="preserve">     </w:t>
      </w:r>
    </w:p>
    <w:p w:rsidR="009364AF" w:rsidRDefault="009364AF" w:rsidP="00A7333F">
      <w:pPr>
        <w:pStyle w:val="a6"/>
        <w:spacing w:line="360" w:lineRule="auto"/>
        <w:ind w:left="0"/>
        <w:rPr>
          <w:lang w:eastAsia="en-US"/>
        </w:rPr>
      </w:pPr>
      <w:r w:rsidRPr="009364AF">
        <w:rPr>
          <w:lang w:eastAsia="en-US"/>
        </w:rPr>
        <w:t>П22, №812,813,814.</w:t>
      </w: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6848EB">
      <w:pPr>
        <w:pStyle w:val="a3"/>
        <w:rPr>
          <w:rFonts w:ascii="Times New Roman" w:eastAsia="Times New Roman" w:hAnsi="Times New Roman"/>
          <w:sz w:val="24"/>
          <w:szCs w:val="24"/>
        </w:rPr>
      </w:pPr>
    </w:p>
    <w:p w:rsidR="006848EB" w:rsidRPr="006848EB" w:rsidRDefault="006848EB" w:rsidP="006848E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Pr="006848EB">
        <w:rPr>
          <w:rFonts w:ascii="Times New Roman" w:hAnsi="Times New Roman"/>
          <w:sz w:val="28"/>
          <w:szCs w:val="28"/>
        </w:rPr>
        <w:t>МКОУ «</w:t>
      </w:r>
      <w:proofErr w:type="spellStart"/>
      <w:r w:rsidRPr="006848EB">
        <w:rPr>
          <w:rFonts w:ascii="Times New Roman" w:hAnsi="Times New Roman"/>
          <w:sz w:val="28"/>
          <w:szCs w:val="28"/>
        </w:rPr>
        <w:t>Ляпичевская</w:t>
      </w:r>
      <w:proofErr w:type="spellEnd"/>
      <w:r w:rsidRPr="006848EB">
        <w:rPr>
          <w:rFonts w:ascii="Times New Roman" w:hAnsi="Times New Roman"/>
          <w:sz w:val="28"/>
          <w:szCs w:val="28"/>
        </w:rPr>
        <w:t xml:space="preserve"> СОШ»</w:t>
      </w:r>
    </w:p>
    <w:p w:rsidR="006848EB" w:rsidRDefault="006848EB" w:rsidP="006848EB">
      <w:pPr>
        <w:pStyle w:val="a3"/>
        <w:rPr>
          <w:rFonts w:ascii="Times New Roman" w:hAnsi="Times New Roman"/>
          <w:sz w:val="24"/>
          <w:szCs w:val="24"/>
        </w:rPr>
      </w:pPr>
    </w:p>
    <w:p w:rsidR="006848EB" w:rsidRDefault="006848EB" w:rsidP="006848EB">
      <w:pPr>
        <w:pStyle w:val="a3"/>
        <w:rPr>
          <w:rFonts w:ascii="Times New Roman" w:hAnsi="Times New Roman"/>
          <w:sz w:val="24"/>
          <w:szCs w:val="24"/>
        </w:rPr>
      </w:pPr>
    </w:p>
    <w:p w:rsidR="006848EB" w:rsidRDefault="006848EB" w:rsidP="006848EB">
      <w:pPr>
        <w:pStyle w:val="a3"/>
        <w:rPr>
          <w:rFonts w:ascii="Times New Roman" w:hAnsi="Times New Roman"/>
          <w:sz w:val="24"/>
          <w:szCs w:val="24"/>
        </w:rPr>
      </w:pPr>
    </w:p>
    <w:p w:rsidR="006848EB" w:rsidRDefault="006848EB" w:rsidP="006848EB">
      <w:pPr>
        <w:pStyle w:val="a3"/>
        <w:rPr>
          <w:rFonts w:ascii="Times New Roman" w:hAnsi="Times New Roman"/>
          <w:sz w:val="24"/>
          <w:szCs w:val="24"/>
        </w:rPr>
      </w:pPr>
    </w:p>
    <w:p w:rsidR="006848EB" w:rsidRDefault="006848EB" w:rsidP="006848EB">
      <w:pPr>
        <w:pStyle w:val="a3"/>
        <w:rPr>
          <w:rFonts w:ascii="Times New Roman" w:hAnsi="Times New Roman"/>
          <w:sz w:val="24"/>
          <w:szCs w:val="24"/>
        </w:rPr>
      </w:pPr>
    </w:p>
    <w:p w:rsidR="006848EB" w:rsidRDefault="006848EB" w:rsidP="006848EB">
      <w:pPr>
        <w:pStyle w:val="a3"/>
        <w:rPr>
          <w:rFonts w:ascii="Times New Roman" w:hAnsi="Times New Roman"/>
          <w:sz w:val="24"/>
          <w:szCs w:val="24"/>
        </w:rPr>
      </w:pPr>
    </w:p>
    <w:p w:rsidR="006848EB" w:rsidRDefault="006848EB" w:rsidP="006848E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848EB">
        <w:rPr>
          <w:rFonts w:ascii="Times New Roman" w:hAnsi="Times New Roman"/>
          <w:sz w:val="28"/>
          <w:szCs w:val="28"/>
        </w:rPr>
        <w:t>Урок математики в 6 классе.</w:t>
      </w:r>
    </w:p>
    <w:p w:rsidR="006848EB" w:rsidRPr="006848EB" w:rsidRDefault="006848EB" w:rsidP="006848E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848EB" w:rsidRPr="006848EB" w:rsidRDefault="006848EB" w:rsidP="006848E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848EB" w:rsidRDefault="006848EB" w:rsidP="006848EB">
      <w:pPr>
        <w:pStyle w:val="a3"/>
        <w:rPr>
          <w:rFonts w:ascii="Times New Roman" w:hAnsi="Times New Roman"/>
          <w:sz w:val="24"/>
          <w:szCs w:val="24"/>
        </w:rPr>
      </w:pPr>
      <w:r w:rsidRPr="008B16AC">
        <w:rPr>
          <w:rFonts w:ascii="Times New Roman" w:hAnsi="Times New Roman"/>
          <w:b/>
          <w:sz w:val="24"/>
          <w:szCs w:val="24"/>
        </w:rPr>
        <w:t>Тема урока</w:t>
      </w:r>
      <w:r>
        <w:rPr>
          <w:rFonts w:ascii="Times New Roman" w:hAnsi="Times New Roman"/>
          <w:sz w:val="24"/>
          <w:szCs w:val="24"/>
        </w:rPr>
        <w:t>.</w:t>
      </w:r>
    </w:p>
    <w:p w:rsidR="006848EB" w:rsidRDefault="006848EB" w:rsidP="006848E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Прямая и обратная пропорциональные зависимости.  (4,2)</w:t>
      </w: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p w:rsidR="006848EB" w:rsidRDefault="006848EB" w:rsidP="00A7333F">
      <w:pPr>
        <w:pStyle w:val="a6"/>
        <w:spacing w:line="360" w:lineRule="auto"/>
        <w:ind w:left="0"/>
        <w:rPr>
          <w:lang w:eastAsia="en-US"/>
        </w:rPr>
      </w:pPr>
    </w:p>
    <w:sectPr w:rsidR="006848EB" w:rsidSect="00675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5FA4"/>
    <w:multiLevelType w:val="hybridMultilevel"/>
    <w:tmpl w:val="2488B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B4391"/>
    <w:rsid w:val="00174BDF"/>
    <w:rsid w:val="00334055"/>
    <w:rsid w:val="003C2831"/>
    <w:rsid w:val="004D71AF"/>
    <w:rsid w:val="0067538D"/>
    <w:rsid w:val="006848EB"/>
    <w:rsid w:val="00887E25"/>
    <w:rsid w:val="008B16AC"/>
    <w:rsid w:val="008E67C6"/>
    <w:rsid w:val="009364AF"/>
    <w:rsid w:val="00A7333F"/>
    <w:rsid w:val="00BB4391"/>
    <w:rsid w:val="00E22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2" type="connector" idref="#_x0000_s1031"/>
        <o:r id="V:Rule3" type="connector" idref="#_x0000_s1032"/>
        <o:r id="V:Rule5" type="connector" idref="#_x0000_s1033"/>
        <o:r id="V:Rule6" type="connector" idref="#_x0000_s1034"/>
        <o:r id="V:Rule7" type="connector" idref="#_x0000_s1035"/>
        <o:r id="V:Rule8" type="connector" idref="#_x0000_s1036"/>
        <o:r id="V:Rule9" type="connector" idref="#_x0000_s1037"/>
        <o:r id="V:Rule10" type="connector" idref="#_x0000_s1038"/>
        <o:r id="V:Rule11" type="connector" idref="#_x0000_s1039"/>
        <o:r id="V:Rule12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E2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4391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87E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7E2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22CDC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3C283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7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2013-01-15T21:05:00Z</dcterms:created>
  <dcterms:modified xsi:type="dcterms:W3CDTF">2013-01-15T21:56:00Z</dcterms:modified>
</cp:coreProperties>
</file>